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011CE3" w14:textId="50501CDC" w:rsidR="002B7342" w:rsidRDefault="002B7342" w:rsidP="002B7342">
      <w:pPr>
        <w:spacing w:line="240" w:lineRule="auto"/>
        <w:jc w:val="center"/>
        <w:rPr>
          <w:rFonts w:ascii="Times New Roman" w:hAnsi="Times New Roman" w:cs="Times New Roman"/>
          <w:b/>
          <w:lang w:val="en-US"/>
        </w:rPr>
      </w:pPr>
      <w:r w:rsidRPr="002B7342">
        <w:rPr>
          <w:rFonts w:ascii="Times New Roman" w:hAnsi="Times New Roman" w:cs="Times New Roman"/>
          <w:b/>
          <w:lang w:val="en-US"/>
        </w:rPr>
        <w:t xml:space="preserve">TUGAS KELOMPOK LITURGIKA PERJAMUAN KUDUS </w:t>
      </w:r>
    </w:p>
    <w:p w14:paraId="2C70033B" w14:textId="77777777" w:rsidR="00E94AB4" w:rsidRDefault="00E94AB4" w:rsidP="002B7342">
      <w:pPr>
        <w:spacing w:line="240" w:lineRule="auto"/>
        <w:jc w:val="center"/>
        <w:rPr>
          <w:rFonts w:ascii="Times New Roman" w:hAnsi="Times New Roman" w:cs="Times New Roman"/>
          <w:b/>
          <w:lang w:val="en-US"/>
        </w:rPr>
      </w:pPr>
    </w:p>
    <w:p w14:paraId="65587912" w14:textId="77777777" w:rsidR="002B7342" w:rsidRDefault="002B7342" w:rsidP="002B7342">
      <w:pPr>
        <w:spacing w:line="240" w:lineRule="auto"/>
        <w:jc w:val="center"/>
        <w:rPr>
          <w:rFonts w:ascii="Times New Roman" w:hAnsi="Times New Roman" w:cs="Times New Roman"/>
          <w:b/>
          <w:lang w:val="en-US"/>
        </w:rPr>
      </w:pPr>
    </w:p>
    <w:p w14:paraId="7DACF3FF" w14:textId="77777777" w:rsidR="00E94AB4" w:rsidRDefault="002B7342" w:rsidP="002B7342">
      <w:pPr>
        <w:spacing w:line="240" w:lineRule="auto"/>
        <w:jc w:val="center"/>
        <w:rPr>
          <w:rFonts w:ascii="Times New Roman" w:hAnsi="Times New Roman" w:cs="Times New Roman"/>
          <w:bCs/>
          <w:lang w:val="en-US"/>
        </w:rPr>
      </w:pPr>
      <w:proofErr w:type="spellStart"/>
      <w:r w:rsidRPr="002B7342">
        <w:rPr>
          <w:rFonts w:ascii="Times New Roman" w:hAnsi="Times New Roman" w:cs="Times New Roman"/>
          <w:bCs/>
          <w:lang w:val="en-US"/>
        </w:rPr>
        <w:t>Disusun</w:t>
      </w:r>
      <w:proofErr w:type="spellEnd"/>
      <w:r w:rsidRPr="002B7342">
        <w:rPr>
          <w:rFonts w:ascii="Times New Roman" w:hAnsi="Times New Roman" w:cs="Times New Roman"/>
          <w:bCs/>
          <w:lang w:val="en-US"/>
        </w:rPr>
        <w:t xml:space="preserve"> </w:t>
      </w:r>
      <w:proofErr w:type="spellStart"/>
      <w:r w:rsidRPr="002B7342">
        <w:rPr>
          <w:rFonts w:ascii="Times New Roman" w:hAnsi="Times New Roman" w:cs="Times New Roman"/>
          <w:bCs/>
          <w:lang w:val="en-US"/>
        </w:rPr>
        <w:t>untuk</w:t>
      </w:r>
      <w:proofErr w:type="spellEnd"/>
      <w:r w:rsidRPr="002B7342">
        <w:rPr>
          <w:rFonts w:ascii="Times New Roman" w:hAnsi="Times New Roman" w:cs="Times New Roman"/>
          <w:bCs/>
          <w:lang w:val="en-US"/>
        </w:rPr>
        <w:t xml:space="preserve"> </w:t>
      </w:r>
      <w:proofErr w:type="spellStart"/>
      <w:r w:rsidRPr="002B7342">
        <w:rPr>
          <w:rFonts w:ascii="Times New Roman" w:hAnsi="Times New Roman" w:cs="Times New Roman"/>
          <w:bCs/>
          <w:lang w:val="en-US"/>
        </w:rPr>
        <w:t>Memenuhi</w:t>
      </w:r>
      <w:proofErr w:type="spellEnd"/>
      <w:r w:rsidRPr="002B7342">
        <w:rPr>
          <w:rFonts w:ascii="Times New Roman" w:hAnsi="Times New Roman" w:cs="Times New Roman"/>
          <w:bCs/>
          <w:lang w:val="en-US"/>
        </w:rPr>
        <w:t xml:space="preserve"> </w:t>
      </w:r>
      <w:proofErr w:type="spellStart"/>
      <w:r w:rsidRPr="002B7342">
        <w:rPr>
          <w:rFonts w:ascii="Times New Roman" w:hAnsi="Times New Roman" w:cs="Times New Roman"/>
          <w:bCs/>
          <w:lang w:val="en-US"/>
        </w:rPr>
        <w:t>Tugas</w:t>
      </w:r>
      <w:proofErr w:type="spellEnd"/>
      <w:r w:rsidRPr="002B7342">
        <w:rPr>
          <w:rFonts w:ascii="Times New Roman" w:hAnsi="Times New Roman" w:cs="Times New Roman"/>
          <w:bCs/>
          <w:lang w:val="en-US"/>
        </w:rPr>
        <w:t xml:space="preserve"> Mata </w:t>
      </w:r>
      <w:proofErr w:type="spellStart"/>
      <w:r w:rsidRPr="002B7342">
        <w:rPr>
          <w:rFonts w:ascii="Times New Roman" w:hAnsi="Times New Roman" w:cs="Times New Roman"/>
          <w:bCs/>
          <w:lang w:val="en-US"/>
        </w:rPr>
        <w:t>Kuliah</w:t>
      </w:r>
      <w:proofErr w:type="spellEnd"/>
      <w:r w:rsidRPr="002B7342">
        <w:rPr>
          <w:rFonts w:ascii="Times New Roman" w:hAnsi="Times New Roman" w:cs="Times New Roman"/>
          <w:bCs/>
          <w:lang w:val="en-US"/>
        </w:rPr>
        <w:t xml:space="preserve"> </w:t>
      </w:r>
      <w:proofErr w:type="spellStart"/>
      <w:r w:rsidRPr="002B7342">
        <w:rPr>
          <w:rFonts w:ascii="Times New Roman" w:hAnsi="Times New Roman" w:cs="Times New Roman"/>
          <w:bCs/>
          <w:lang w:val="en-US"/>
        </w:rPr>
        <w:t>Liturgika</w:t>
      </w:r>
      <w:proofErr w:type="spellEnd"/>
    </w:p>
    <w:p w14:paraId="7958CE3A" w14:textId="4D2EF750" w:rsidR="002B7342" w:rsidRDefault="002B7342" w:rsidP="002B7342">
      <w:pPr>
        <w:spacing w:line="240" w:lineRule="auto"/>
        <w:jc w:val="center"/>
        <w:rPr>
          <w:rFonts w:ascii="Times New Roman" w:hAnsi="Times New Roman" w:cs="Times New Roman"/>
          <w:bCs/>
          <w:lang w:val="en-US"/>
        </w:rPr>
      </w:pPr>
      <w:r w:rsidRPr="002B7342">
        <w:rPr>
          <w:rFonts w:ascii="Times New Roman" w:hAnsi="Times New Roman" w:cs="Times New Roman"/>
          <w:bCs/>
          <w:lang w:val="en-US"/>
        </w:rPr>
        <w:t xml:space="preserve"> </w:t>
      </w:r>
      <w:proofErr w:type="spellStart"/>
      <w:r w:rsidRPr="002B7342">
        <w:rPr>
          <w:rFonts w:ascii="Times New Roman" w:hAnsi="Times New Roman" w:cs="Times New Roman"/>
          <w:bCs/>
          <w:lang w:val="en-US"/>
        </w:rPr>
        <w:t>Dosen</w:t>
      </w:r>
      <w:proofErr w:type="spellEnd"/>
      <w:r w:rsidRPr="002B7342">
        <w:rPr>
          <w:rFonts w:ascii="Times New Roman" w:hAnsi="Times New Roman" w:cs="Times New Roman"/>
          <w:bCs/>
          <w:lang w:val="en-US"/>
        </w:rPr>
        <w:t xml:space="preserve"> </w:t>
      </w:r>
      <w:proofErr w:type="spellStart"/>
      <w:r w:rsidRPr="002B7342">
        <w:rPr>
          <w:rFonts w:ascii="Times New Roman" w:hAnsi="Times New Roman" w:cs="Times New Roman"/>
          <w:bCs/>
          <w:lang w:val="en-US"/>
        </w:rPr>
        <w:t>Pengampu</w:t>
      </w:r>
      <w:proofErr w:type="spellEnd"/>
      <w:r w:rsidRPr="002B7342">
        <w:rPr>
          <w:rFonts w:ascii="Times New Roman" w:hAnsi="Times New Roman" w:cs="Times New Roman"/>
          <w:bCs/>
          <w:lang w:val="en-US"/>
        </w:rPr>
        <w:t xml:space="preserve">: Dr. </w:t>
      </w:r>
      <w:proofErr w:type="spellStart"/>
      <w:r w:rsidRPr="002B7342">
        <w:rPr>
          <w:rFonts w:ascii="Times New Roman" w:hAnsi="Times New Roman" w:cs="Times New Roman"/>
          <w:bCs/>
          <w:lang w:val="en-US"/>
        </w:rPr>
        <w:t>Ribut</w:t>
      </w:r>
      <w:proofErr w:type="spellEnd"/>
      <w:r w:rsidRPr="002B7342">
        <w:rPr>
          <w:rFonts w:ascii="Times New Roman" w:hAnsi="Times New Roman" w:cs="Times New Roman"/>
          <w:bCs/>
          <w:lang w:val="en-US"/>
        </w:rPr>
        <w:t xml:space="preserve"> Agung </w:t>
      </w:r>
      <w:proofErr w:type="spellStart"/>
      <w:proofErr w:type="gramStart"/>
      <w:r w:rsidRPr="002B7342">
        <w:rPr>
          <w:rFonts w:ascii="Times New Roman" w:hAnsi="Times New Roman" w:cs="Times New Roman"/>
          <w:bCs/>
          <w:lang w:val="en-US"/>
        </w:rPr>
        <w:t>Sutrisno,M</w:t>
      </w:r>
      <w:proofErr w:type="gramEnd"/>
      <w:r w:rsidRPr="002B7342">
        <w:rPr>
          <w:rFonts w:ascii="Times New Roman" w:hAnsi="Times New Roman" w:cs="Times New Roman"/>
          <w:bCs/>
          <w:lang w:val="en-US"/>
        </w:rPr>
        <w:t>.Th</w:t>
      </w:r>
      <w:proofErr w:type="spellEnd"/>
      <w:r w:rsidRPr="002B7342">
        <w:rPr>
          <w:rFonts w:ascii="Times New Roman" w:hAnsi="Times New Roman" w:cs="Times New Roman"/>
          <w:bCs/>
          <w:lang w:val="en-US"/>
        </w:rPr>
        <w:t>/ Edward Jordan</w:t>
      </w:r>
    </w:p>
    <w:p w14:paraId="5D37DD91" w14:textId="4458A5A1" w:rsidR="00E94AB4" w:rsidRDefault="00C23D16" w:rsidP="002B7342">
      <w:pPr>
        <w:spacing w:line="240" w:lineRule="auto"/>
        <w:jc w:val="center"/>
        <w:rPr>
          <w:rFonts w:ascii="Times New Roman" w:hAnsi="Times New Roman" w:cs="Times New Roman"/>
          <w:bCs/>
          <w:lang w:val="en-US"/>
        </w:rPr>
      </w:pPr>
      <w:r w:rsidRPr="003A42D4">
        <w:rPr>
          <w:rFonts w:ascii="Times New Roman" w:hAnsi="Times New Roman" w:cs="Times New Roman"/>
          <w:noProof/>
        </w:rPr>
        <w:drawing>
          <wp:anchor distT="0" distB="0" distL="0" distR="0" simplePos="0" relativeHeight="251659264" behindDoc="0" locked="0" layoutInCell="1" allowOverlap="1" wp14:anchorId="7F985EE3" wp14:editId="17D6F752">
            <wp:simplePos x="0" y="0"/>
            <wp:positionH relativeFrom="margin">
              <wp:align>center</wp:align>
            </wp:positionH>
            <wp:positionV relativeFrom="page">
              <wp:posOffset>2715227</wp:posOffset>
            </wp:positionV>
            <wp:extent cx="2407285" cy="1986915"/>
            <wp:effectExtent l="0" t="0" r="0" b="0"/>
            <wp:wrapNone/>
            <wp:docPr id="912923078" name="Picture 1" descr="Laura_Logo%20STT%20Inthe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Laura_Logo%20STT%20Intheos"/>
                    <pic:cNvPicPr>
                      <a:picLocks noChangeArrowheads="1"/>
                    </pic:cNvPicPr>
                  </pic:nvPicPr>
                  <pic:blipFill>
                    <a:blip r:embed="rId5">
                      <a:lum contrast="42000"/>
                      <a:extLst>
                        <a:ext uri="{28A0092B-C50C-407E-A947-70E740481C1C}">
                          <a14:useLocalDpi xmlns:a14="http://schemas.microsoft.com/office/drawing/2010/main" val="0"/>
                        </a:ext>
                      </a:extLst>
                    </a:blip>
                    <a:srcRect/>
                    <a:stretch>
                      <a:fillRect/>
                    </a:stretch>
                  </pic:blipFill>
                  <pic:spPr bwMode="auto">
                    <a:xfrm>
                      <a:off x="0" y="0"/>
                      <a:ext cx="2407285" cy="1986915"/>
                    </a:xfrm>
                    <a:prstGeom prst="rect">
                      <a:avLst/>
                    </a:prstGeom>
                    <a:solidFill>
                      <a:srgbClr val="0000FF">
                        <a:alpha val="90979"/>
                      </a:srgbClr>
                    </a:solidFill>
                  </pic:spPr>
                </pic:pic>
              </a:graphicData>
            </a:graphic>
            <wp14:sizeRelH relativeFrom="margin">
              <wp14:pctWidth>0</wp14:pctWidth>
            </wp14:sizeRelH>
            <wp14:sizeRelV relativeFrom="margin">
              <wp14:pctHeight>0</wp14:pctHeight>
            </wp14:sizeRelV>
          </wp:anchor>
        </w:drawing>
      </w:r>
    </w:p>
    <w:p w14:paraId="6B37DC6A" w14:textId="02139570" w:rsidR="00E94AB4" w:rsidRPr="002B7342" w:rsidRDefault="00E94AB4" w:rsidP="002B7342">
      <w:pPr>
        <w:spacing w:line="240" w:lineRule="auto"/>
        <w:jc w:val="center"/>
        <w:rPr>
          <w:rFonts w:ascii="Times New Roman" w:hAnsi="Times New Roman" w:cs="Times New Roman"/>
          <w:bCs/>
          <w:lang w:val="en-US"/>
        </w:rPr>
      </w:pPr>
    </w:p>
    <w:p w14:paraId="7313876D" w14:textId="44501EB7" w:rsidR="002B7342" w:rsidRPr="00E94AB4" w:rsidRDefault="002B7342" w:rsidP="00E94AB4">
      <w:pPr>
        <w:spacing w:line="240" w:lineRule="auto"/>
        <w:rPr>
          <w:rFonts w:ascii="Times New Roman" w:hAnsi="Times New Roman" w:cs="Times New Roman"/>
          <w:b/>
          <w:lang w:val="en-US"/>
        </w:rPr>
      </w:pPr>
    </w:p>
    <w:p w14:paraId="4F3F6239" w14:textId="39084A94" w:rsidR="002B7342" w:rsidRPr="003A42D4" w:rsidRDefault="002B7342" w:rsidP="002B7342">
      <w:pPr>
        <w:spacing w:line="240" w:lineRule="auto"/>
        <w:jc w:val="center"/>
        <w:rPr>
          <w:rFonts w:ascii="Times New Roman" w:hAnsi="Times New Roman" w:cs="Times New Roman"/>
          <w:b/>
        </w:rPr>
      </w:pPr>
    </w:p>
    <w:p w14:paraId="4DA807D6" w14:textId="77777777" w:rsidR="002B7342" w:rsidRPr="003A42D4" w:rsidRDefault="002B7342" w:rsidP="002B7342">
      <w:pPr>
        <w:spacing w:line="240" w:lineRule="auto"/>
        <w:jc w:val="center"/>
        <w:rPr>
          <w:rFonts w:ascii="Times New Roman" w:hAnsi="Times New Roman" w:cs="Times New Roman"/>
          <w:b/>
        </w:rPr>
      </w:pPr>
    </w:p>
    <w:p w14:paraId="4241827F" w14:textId="794C7286" w:rsidR="002B7342" w:rsidRPr="003A42D4" w:rsidRDefault="002B7342" w:rsidP="002B7342">
      <w:pPr>
        <w:spacing w:line="240" w:lineRule="auto"/>
        <w:jc w:val="center"/>
        <w:rPr>
          <w:rFonts w:ascii="Times New Roman" w:hAnsi="Times New Roman" w:cs="Times New Roman"/>
          <w:b/>
        </w:rPr>
      </w:pPr>
    </w:p>
    <w:p w14:paraId="66380F3C" w14:textId="77777777" w:rsidR="002B7342" w:rsidRPr="003A42D4" w:rsidRDefault="002B7342" w:rsidP="00E94AB4">
      <w:pPr>
        <w:spacing w:line="240" w:lineRule="auto"/>
        <w:rPr>
          <w:rFonts w:ascii="Times New Roman" w:hAnsi="Times New Roman" w:cs="Times New Roman"/>
          <w:b/>
        </w:rPr>
      </w:pPr>
    </w:p>
    <w:p w14:paraId="0FAD6D7B" w14:textId="32B97B93" w:rsidR="002B7342" w:rsidRPr="003A42D4" w:rsidRDefault="002B7342" w:rsidP="002B7342">
      <w:pPr>
        <w:spacing w:line="240" w:lineRule="auto"/>
        <w:jc w:val="center"/>
        <w:rPr>
          <w:rFonts w:ascii="Times New Roman" w:hAnsi="Times New Roman" w:cs="Times New Roman"/>
          <w:b/>
        </w:rPr>
      </w:pPr>
    </w:p>
    <w:p w14:paraId="6128B305" w14:textId="77777777" w:rsidR="002B7342" w:rsidRPr="003A42D4" w:rsidRDefault="002B7342" w:rsidP="00E94AB4">
      <w:pPr>
        <w:spacing w:line="240" w:lineRule="auto"/>
        <w:rPr>
          <w:rFonts w:ascii="Times New Roman" w:hAnsi="Times New Roman" w:cs="Times New Roman"/>
          <w:b/>
        </w:rPr>
      </w:pPr>
    </w:p>
    <w:p w14:paraId="7168A4EC" w14:textId="52183C67" w:rsidR="002B7342" w:rsidRDefault="002B7342" w:rsidP="002B7342">
      <w:pPr>
        <w:spacing w:line="240" w:lineRule="auto"/>
        <w:jc w:val="center"/>
        <w:rPr>
          <w:rFonts w:ascii="Times New Roman" w:hAnsi="Times New Roman" w:cs="Times New Roman"/>
          <w:b/>
        </w:rPr>
      </w:pPr>
    </w:p>
    <w:p w14:paraId="06D21749" w14:textId="44D3FE9F" w:rsidR="00E94AB4" w:rsidRDefault="00E94AB4" w:rsidP="002B7342">
      <w:pPr>
        <w:spacing w:line="240" w:lineRule="auto"/>
        <w:jc w:val="center"/>
        <w:rPr>
          <w:rFonts w:ascii="Times New Roman" w:hAnsi="Times New Roman" w:cs="Times New Roman"/>
          <w:b/>
        </w:rPr>
      </w:pPr>
    </w:p>
    <w:p w14:paraId="13DBEEF5" w14:textId="77777777" w:rsidR="00E94AB4" w:rsidRPr="003A42D4" w:rsidRDefault="00E94AB4" w:rsidP="002B7342">
      <w:pPr>
        <w:spacing w:line="240" w:lineRule="auto"/>
        <w:jc w:val="center"/>
        <w:rPr>
          <w:rFonts w:ascii="Times New Roman" w:hAnsi="Times New Roman" w:cs="Times New Roman"/>
          <w:b/>
        </w:rPr>
      </w:pPr>
    </w:p>
    <w:p w14:paraId="43EA3189" w14:textId="77777777" w:rsidR="00E94AB4" w:rsidRDefault="00E94AB4" w:rsidP="002B7342">
      <w:pPr>
        <w:spacing w:line="240" w:lineRule="auto"/>
        <w:jc w:val="center"/>
        <w:rPr>
          <w:rFonts w:ascii="Times New Roman" w:hAnsi="Times New Roman" w:cs="Times New Roman"/>
          <w:b/>
        </w:rPr>
      </w:pPr>
      <w:r w:rsidRPr="00E94AB4">
        <w:rPr>
          <w:rFonts w:ascii="Times New Roman" w:hAnsi="Times New Roman" w:cs="Times New Roman"/>
          <w:b/>
        </w:rPr>
        <w:t>Disusun Oleh : Kelompok</w:t>
      </w:r>
    </w:p>
    <w:p w14:paraId="30A42045" w14:textId="77777777" w:rsidR="00E94AB4" w:rsidRDefault="00E94AB4" w:rsidP="002B7342">
      <w:pPr>
        <w:spacing w:line="240" w:lineRule="auto"/>
        <w:jc w:val="center"/>
        <w:rPr>
          <w:rFonts w:ascii="Times New Roman" w:hAnsi="Times New Roman" w:cs="Times New Roman"/>
          <w:b/>
        </w:rPr>
      </w:pPr>
      <w:r w:rsidRPr="00E94AB4">
        <w:rPr>
          <w:rFonts w:ascii="Times New Roman" w:hAnsi="Times New Roman" w:cs="Times New Roman"/>
          <w:b/>
        </w:rPr>
        <w:t xml:space="preserve"> Nama Kelompok </w:t>
      </w:r>
    </w:p>
    <w:p w14:paraId="1F6D0F23" w14:textId="3C83653D" w:rsidR="00E94AB4" w:rsidRDefault="00E94AB4" w:rsidP="00E94AB4">
      <w:pPr>
        <w:spacing w:line="240" w:lineRule="auto"/>
        <w:ind w:left="1440" w:firstLine="720"/>
        <w:rPr>
          <w:rFonts w:ascii="Times New Roman" w:hAnsi="Times New Roman" w:cs="Times New Roman"/>
          <w:b/>
        </w:rPr>
      </w:pPr>
      <w:r>
        <w:rPr>
          <w:rFonts w:ascii="Times New Roman" w:hAnsi="Times New Roman" w:cs="Times New Roman"/>
          <w:b/>
          <w:lang w:val="en-ID"/>
        </w:rPr>
        <w:t xml:space="preserve">              </w:t>
      </w:r>
      <w:r w:rsidRPr="00E94AB4">
        <w:rPr>
          <w:rFonts w:ascii="Times New Roman" w:hAnsi="Times New Roman" w:cs="Times New Roman"/>
          <w:b/>
        </w:rPr>
        <w:t xml:space="preserve">1. Geritz Jacob Lico Proprey (21.3.1.TH.20) </w:t>
      </w:r>
    </w:p>
    <w:p w14:paraId="7FC251BB" w14:textId="69314012" w:rsidR="00E94AB4" w:rsidRDefault="00E94AB4" w:rsidP="00E94AB4">
      <w:pPr>
        <w:spacing w:line="240" w:lineRule="auto"/>
        <w:ind w:left="2160" w:firstLine="720"/>
        <w:rPr>
          <w:rFonts w:ascii="Times New Roman" w:hAnsi="Times New Roman" w:cs="Times New Roman"/>
          <w:b/>
        </w:rPr>
      </w:pPr>
      <w:r>
        <w:rPr>
          <w:rFonts w:ascii="Times New Roman" w:hAnsi="Times New Roman" w:cs="Times New Roman"/>
          <w:b/>
          <w:lang w:val="en-ID"/>
        </w:rPr>
        <w:t xml:space="preserve">  </w:t>
      </w:r>
      <w:r w:rsidRPr="00E94AB4">
        <w:rPr>
          <w:rFonts w:ascii="Times New Roman" w:hAnsi="Times New Roman" w:cs="Times New Roman"/>
          <w:b/>
        </w:rPr>
        <w:t>2. Imelda Munthe (24.3.1.PAK.18)</w:t>
      </w:r>
    </w:p>
    <w:p w14:paraId="45192D6E" w14:textId="5A918B73" w:rsidR="00E94AB4" w:rsidRDefault="00E94AB4" w:rsidP="00C23D16">
      <w:pPr>
        <w:spacing w:line="240" w:lineRule="auto"/>
        <w:ind w:left="2160" w:firstLine="720"/>
        <w:rPr>
          <w:rFonts w:ascii="Times New Roman" w:hAnsi="Times New Roman" w:cs="Times New Roman"/>
          <w:b/>
        </w:rPr>
      </w:pPr>
      <w:r>
        <w:rPr>
          <w:rFonts w:ascii="Times New Roman" w:hAnsi="Times New Roman" w:cs="Times New Roman"/>
          <w:b/>
          <w:lang w:val="en-ID"/>
        </w:rPr>
        <w:t xml:space="preserve"> </w:t>
      </w:r>
      <w:r w:rsidRPr="00E94AB4">
        <w:rPr>
          <w:rFonts w:ascii="Times New Roman" w:hAnsi="Times New Roman" w:cs="Times New Roman"/>
          <w:b/>
        </w:rPr>
        <w:t xml:space="preserve"> 3. </w:t>
      </w:r>
      <w:r w:rsidR="00C23D16" w:rsidRPr="00E94AB4">
        <w:rPr>
          <w:rFonts w:ascii="Times New Roman" w:hAnsi="Times New Roman" w:cs="Times New Roman"/>
          <w:b/>
        </w:rPr>
        <w:t>Hendra Santoso (24.3.1.PAK.15)</w:t>
      </w:r>
    </w:p>
    <w:p w14:paraId="37CDF2E6" w14:textId="28492164" w:rsidR="00E94AB4" w:rsidRDefault="00C23D16" w:rsidP="00C23D16">
      <w:pPr>
        <w:spacing w:line="240" w:lineRule="auto"/>
        <w:ind w:left="2160"/>
        <w:rPr>
          <w:rFonts w:ascii="Times New Roman" w:hAnsi="Times New Roman" w:cs="Times New Roman"/>
          <w:b/>
        </w:rPr>
      </w:pPr>
      <w:r>
        <w:rPr>
          <w:rFonts w:ascii="Times New Roman" w:hAnsi="Times New Roman" w:cs="Times New Roman"/>
          <w:b/>
          <w:lang w:val="en-ID"/>
        </w:rPr>
        <w:t xml:space="preserve">         </w:t>
      </w:r>
      <w:r w:rsidR="00E94AB4">
        <w:rPr>
          <w:rFonts w:ascii="Times New Roman" w:hAnsi="Times New Roman" w:cs="Times New Roman"/>
          <w:b/>
          <w:lang w:val="en-ID"/>
        </w:rPr>
        <w:t xml:space="preserve">    </w:t>
      </w:r>
      <w:r w:rsidR="00E94AB4" w:rsidRPr="00E94AB4">
        <w:rPr>
          <w:rFonts w:ascii="Times New Roman" w:hAnsi="Times New Roman" w:cs="Times New Roman"/>
          <w:b/>
        </w:rPr>
        <w:t xml:space="preserve"> 4. </w:t>
      </w:r>
      <w:r w:rsidRPr="00E94AB4">
        <w:rPr>
          <w:rFonts w:ascii="Times New Roman" w:hAnsi="Times New Roman" w:cs="Times New Roman"/>
          <w:b/>
        </w:rPr>
        <w:t>Zefanya Ken Adi Purnomo (24.3.1.PAK.47)</w:t>
      </w:r>
    </w:p>
    <w:p w14:paraId="51345A4F" w14:textId="1892CC5A" w:rsidR="002B7342" w:rsidRPr="00E94AB4" w:rsidRDefault="00E94AB4" w:rsidP="00E94AB4">
      <w:pPr>
        <w:spacing w:line="240" w:lineRule="auto"/>
        <w:ind w:left="1440" w:firstLine="720"/>
        <w:rPr>
          <w:rFonts w:ascii="Times New Roman" w:hAnsi="Times New Roman" w:cs="Times New Roman"/>
          <w:lang w:val="en-US"/>
        </w:rPr>
      </w:pPr>
      <w:r>
        <w:rPr>
          <w:rFonts w:ascii="Times New Roman" w:hAnsi="Times New Roman" w:cs="Times New Roman"/>
          <w:b/>
          <w:lang w:val="en-ID"/>
        </w:rPr>
        <w:t xml:space="preserve">             </w:t>
      </w:r>
      <w:r w:rsidR="00C23D16">
        <w:rPr>
          <w:rFonts w:ascii="Times New Roman" w:hAnsi="Times New Roman" w:cs="Times New Roman"/>
          <w:b/>
          <w:lang w:val="en-ID"/>
        </w:rPr>
        <w:t xml:space="preserve"> </w:t>
      </w:r>
      <w:r w:rsidRPr="00E94AB4">
        <w:rPr>
          <w:rFonts w:ascii="Times New Roman" w:hAnsi="Times New Roman" w:cs="Times New Roman"/>
          <w:b/>
        </w:rPr>
        <w:t xml:space="preserve">5. </w:t>
      </w:r>
      <w:r w:rsidR="00C23D16" w:rsidRPr="00E94AB4">
        <w:rPr>
          <w:rFonts w:ascii="Times New Roman" w:hAnsi="Times New Roman" w:cs="Times New Roman"/>
          <w:b/>
        </w:rPr>
        <w:t>Yomri Lakapu (24.3.1.PAK.34)</w:t>
      </w:r>
    </w:p>
    <w:p w14:paraId="60796DC7" w14:textId="0BB835CF" w:rsidR="002B7342" w:rsidRDefault="002B7342" w:rsidP="002B7342">
      <w:pPr>
        <w:spacing w:line="240" w:lineRule="auto"/>
        <w:jc w:val="center"/>
        <w:rPr>
          <w:rFonts w:ascii="Times New Roman" w:hAnsi="Times New Roman" w:cs="Times New Roman"/>
          <w:b/>
        </w:rPr>
      </w:pPr>
    </w:p>
    <w:p w14:paraId="34F4F508" w14:textId="15F49710" w:rsidR="00E94AB4" w:rsidRDefault="00E94AB4" w:rsidP="002B7342">
      <w:pPr>
        <w:spacing w:line="240" w:lineRule="auto"/>
        <w:jc w:val="center"/>
        <w:rPr>
          <w:rFonts w:ascii="Times New Roman" w:hAnsi="Times New Roman" w:cs="Times New Roman"/>
          <w:b/>
        </w:rPr>
      </w:pPr>
    </w:p>
    <w:p w14:paraId="2D754668" w14:textId="77777777" w:rsidR="002B7342" w:rsidRPr="003A42D4" w:rsidRDefault="002B7342" w:rsidP="00C23D16">
      <w:pPr>
        <w:spacing w:line="240" w:lineRule="auto"/>
        <w:rPr>
          <w:rFonts w:ascii="Times New Roman" w:hAnsi="Times New Roman" w:cs="Times New Roman"/>
          <w:b/>
        </w:rPr>
      </w:pPr>
    </w:p>
    <w:p w14:paraId="071AD8D4" w14:textId="77777777" w:rsidR="002B7342" w:rsidRPr="003A42D4" w:rsidRDefault="002B7342" w:rsidP="002B7342">
      <w:pPr>
        <w:spacing w:line="240" w:lineRule="auto"/>
        <w:jc w:val="center"/>
        <w:rPr>
          <w:rFonts w:ascii="Times New Roman" w:hAnsi="Times New Roman" w:cs="Times New Roman"/>
          <w:b/>
        </w:rPr>
      </w:pPr>
      <w:r w:rsidRPr="003A42D4">
        <w:rPr>
          <w:rFonts w:ascii="Times New Roman" w:hAnsi="Times New Roman" w:cs="Times New Roman"/>
          <w:b/>
        </w:rPr>
        <w:t>PROGRAM PENDIDIKAN AGAMA KRISTEN</w:t>
      </w:r>
    </w:p>
    <w:p w14:paraId="2BFCF6B6" w14:textId="77777777" w:rsidR="002B7342" w:rsidRPr="003A42D4" w:rsidRDefault="002B7342" w:rsidP="002B7342">
      <w:pPr>
        <w:spacing w:line="240" w:lineRule="auto"/>
        <w:jc w:val="center"/>
        <w:rPr>
          <w:rFonts w:ascii="Times New Roman" w:hAnsi="Times New Roman" w:cs="Times New Roman"/>
          <w:b/>
        </w:rPr>
      </w:pPr>
      <w:r w:rsidRPr="003A42D4">
        <w:rPr>
          <w:rFonts w:ascii="Times New Roman" w:hAnsi="Times New Roman" w:cs="Times New Roman"/>
          <w:b/>
        </w:rPr>
        <w:t>SEKOLAH TINGGI TEOLOGI “INTHEOS”</w:t>
      </w:r>
    </w:p>
    <w:p w14:paraId="229178B7" w14:textId="77777777" w:rsidR="002B7342" w:rsidRPr="003A42D4" w:rsidRDefault="002B7342" w:rsidP="002B7342">
      <w:pPr>
        <w:spacing w:line="240" w:lineRule="auto"/>
        <w:jc w:val="center"/>
        <w:rPr>
          <w:rFonts w:ascii="Times New Roman" w:hAnsi="Times New Roman" w:cs="Times New Roman"/>
          <w:b/>
        </w:rPr>
      </w:pPr>
      <w:r w:rsidRPr="003A42D4">
        <w:rPr>
          <w:rFonts w:ascii="Times New Roman" w:hAnsi="Times New Roman" w:cs="Times New Roman"/>
          <w:b/>
        </w:rPr>
        <w:t>SURAKARTA</w:t>
      </w:r>
    </w:p>
    <w:p w14:paraId="00D3A2C6" w14:textId="06D8AF71" w:rsidR="00E94AB4" w:rsidRPr="001A4273" w:rsidRDefault="002B7342" w:rsidP="001A4273">
      <w:pPr>
        <w:spacing w:line="240" w:lineRule="auto"/>
        <w:jc w:val="center"/>
        <w:rPr>
          <w:rFonts w:ascii="Times New Roman" w:hAnsi="Times New Roman" w:cs="Times New Roman"/>
          <w:b/>
          <w:lang w:val="en-US"/>
        </w:rPr>
      </w:pPr>
      <w:r w:rsidRPr="003A42D4">
        <w:rPr>
          <w:rFonts w:ascii="Times New Roman" w:hAnsi="Times New Roman" w:cs="Times New Roman"/>
          <w:b/>
          <w:lang w:val="en-US"/>
        </w:rPr>
        <w:t>202</w:t>
      </w:r>
      <w:r w:rsidR="001A4273">
        <w:rPr>
          <w:rFonts w:ascii="Times New Roman" w:hAnsi="Times New Roman" w:cs="Times New Roman"/>
          <w:b/>
          <w:lang w:val="en-US"/>
        </w:rPr>
        <w:t>6</w:t>
      </w:r>
    </w:p>
    <w:p w14:paraId="69FA0593" w14:textId="6A375696" w:rsidR="000918E7" w:rsidRPr="00C63CF7" w:rsidRDefault="000918E7" w:rsidP="002B7342">
      <w:pPr>
        <w:pStyle w:val="Heading3"/>
        <w:spacing w:line="240" w:lineRule="auto"/>
        <w:rPr>
          <w:rFonts w:ascii="Times New Roman" w:eastAsia="Times New Roman" w:hAnsi="Times New Roman" w:cs="Times New Roman"/>
          <w:b/>
          <w:bCs/>
          <w:color w:val="auto"/>
          <w:sz w:val="24"/>
          <w:szCs w:val="24"/>
          <w:lang w:val="en-ID"/>
        </w:rPr>
      </w:pPr>
      <w:r w:rsidRPr="001A4273">
        <w:rPr>
          <w:rFonts w:ascii="Times New Roman" w:eastAsia="Times New Roman" w:hAnsi="Times New Roman" w:cs="Times New Roman"/>
          <w:b/>
          <w:bCs/>
          <w:color w:val="auto"/>
          <w:sz w:val="24"/>
          <w:szCs w:val="24"/>
        </w:rPr>
        <w:lastRenderedPageBreak/>
        <w:t>P</w:t>
      </w:r>
      <w:proofErr w:type="spellStart"/>
      <w:r w:rsidR="00C63CF7">
        <w:rPr>
          <w:rFonts w:ascii="Times New Roman" w:eastAsia="Times New Roman" w:hAnsi="Times New Roman" w:cs="Times New Roman"/>
          <w:b/>
          <w:bCs/>
          <w:color w:val="auto"/>
          <w:sz w:val="24"/>
          <w:szCs w:val="24"/>
          <w:lang w:val="en-ID"/>
        </w:rPr>
        <w:t>endahuluan</w:t>
      </w:r>
      <w:proofErr w:type="spellEnd"/>
    </w:p>
    <w:p w14:paraId="37B4D10A" w14:textId="77777777" w:rsidR="000918E7" w:rsidRPr="002B7342" w:rsidRDefault="000918E7" w:rsidP="00C23D16">
      <w:pPr>
        <w:pStyle w:val="NormalWeb"/>
        <w:ind w:firstLine="720"/>
        <w:jc w:val="both"/>
      </w:pPr>
      <w:r w:rsidRPr="002B7342">
        <w:t>Perjamuan Kudus merupakan salah satu praktik penting dalam kehidupan gereja sebagai bentuk ketaatan kepada perintah Tuhan Yesus Kristus. Perjamuan Kudus tidak hanya menjadi sebuah kegiatan liturgis yang dilakukan secara rutin, tetapi juga menjadi kesempatan bagi orang percaya untuk mengingat kembali karya keselamatan Kristus, menghayati pengorbanan-Nya di kayu salib, memperbarui komitmen iman, serta membangun persekutuan dengan Tuhan dan sesama anggota tubuh Kristus.</w:t>
      </w:r>
    </w:p>
    <w:p w14:paraId="2EC4310B" w14:textId="77777777" w:rsidR="000918E7" w:rsidRPr="002B7342" w:rsidRDefault="000918E7" w:rsidP="00CF3007">
      <w:pPr>
        <w:pStyle w:val="NormalWeb"/>
        <w:ind w:firstLine="720"/>
        <w:jc w:val="both"/>
      </w:pPr>
      <w:r w:rsidRPr="002B7342">
        <w:t>Dasar utama pelaksanaan Perjamuan Kudus terdapat dalam perkataan Tuhan Yesus pada saat Ia makan bersama murid-murid-Nya sebelum penderitaan dan kematian-Nya. Dalam Lukas 22:19-20, Yesus mengambil roti, mengucap syukur, memecah-mecahkannya dan memberikannya kepada murid-murid-Nya sambil berkata bahwa roti tersebut diberikan sebagai peringatan akan diri-Nya. Demikian juga cawan diberikan sebagai tanda perjanjian baru oleh darah-Nya.</w:t>
      </w:r>
    </w:p>
    <w:p w14:paraId="379A469E" w14:textId="77777777" w:rsidR="000918E7" w:rsidRPr="002B7342" w:rsidRDefault="000918E7" w:rsidP="00CF3007">
      <w:pPr>
        <w:pStyle w:val="NormalWeb"/>
        <w:ind w:firstLine="720"/>
        <w:jc w:val="both"/>
      </w:pPr>
      <w:r w:rsidRPr="002B7342">
        <w:t>Rasul Paulus juga memberikan pengajaran mengenai Perjamuan Kudus dalam 1 Korintus 11:23-29. Paulus menegaskan bahwa gereja harus melaksanakan Perjamuan Kudus dengan sikap yang benar dan penuh penghormatan. Perjamuan Kudus bukan sekadar makan dan minum bersama, melainkan tindakan iman yang mengarahkan jemaat kepada pengorbanan Kristus dan kedatangan-Nya kembali.</w:t>
      </w:r>
    </w:p>
    <w:p w14:paraId="3493EA26" w14:textId="77777777" w:rsidR="000918E7" w:rsidRPr="002B7342" w:rsidRDefault="000918E7" w:rsidP="00CF3007">
      <w:pPr>
        <w:pStyle w:val="NormalWeb"/>
        <w:ind w:firstLine="720"/>
        <w:jc w:val="both"/>
      </w:pPr>
      <w:r w:rsidRPr="002B7342">
        <w:t>Dalam konteks Gereja Sidang-Sidang Jemaat Allah (GSJA), Perjamuan Kudus dilaksanakan sebagai bagian dari kehidupan iman dan persekutuan jemaat. Pelaksanaannya perlu dilakukan dengan tertib, khidmat, dan berpusat pada Kristus. Oleh sebab itu, diperlukan suatu tata pelaksanaan yang dapat menjadi pedoman bagi pelayan maupun jemaat dalam mengikuti Perjamuan Kudus.</w:t>
      </w:r>
    </w:p>
    <w:p w14:paraId="253C41F9" w14:textId="41CF4017" w:rsidR="0010732E" w:rsidRPr="001A4273" w:rsidRDefault="000918E7" w:rsidP="00CF3007">
      <w:pPr>
        <w:pStyle w:val="NormalWeb"/>
        <w:ind w:firstLine="720"/>
        <w:jc w:val="both"/>
      </w:pPr>
      <w:r w:rsidRPr="002B7342">
        <w:t>Proposal ini disusun sebagai pedoman tata pelaksanaan Perjamuan Kudus dalam lingkungan GSJA, sehingga seluruh rangkaian ibadah dapat berlangsung secara teratur serta membantu jemaat memahami makna rohani dari Perjamuan Kudus.</w:t>
      </w:r>
    </w:p>
    <w:p w14:paraId="09D14FC9" w14:textId="2A276363" w:rsidR="000918E7" w:rsidRDefault="00CE5732" w:rsidP="002B7342">
      <w:pPr>
        <w:pStyle w:val="Heading1"/>
        <w:spacing w:line="240" w:lineRule="auto"/>
        <w:rPr>
          <w:rFonts w:ascii="Times New Roman" w:eastAsia="Times New Roman" w:hAnsi="Times New Roman" w:cs="Times New Roman"/>
          <w:b/>
          <w:bCs/>
          <w:color w:val="auto"/>
          <w:sz w:val="24"/>
          <w:szCs w:val="24"/>
          <w:lang w:val="en-ID"/>
        </w:rPr>
      </w:pPr>
      <w:r>
        <w:rPr>
          <w:rFonts w:ascii="Times New Roman" w:eastAsia="Times New Roman" w:hAnsi="Times New Roman" w:cs="Times New Roman"/>
          <w:b/>
          <w:bCs/>
          <w:color w:val="auto"/>
          <w:sz w:val="24"/>
          <w:szCs w:val="24"/>
          <w:lang w:val="en-ID"/>
        </w:rPr>
        <w:t>D</w:t>
      </w:r>
      <w:r w:rsidRPr="001A4273">
        <w:rPr>
          <w:rFonts w:ascii="Times New Roman" w:eastAsia="Times New Roman" w:hAnsi="Times New Roman" w:cs="Times New Roman"/>
          <w:b/>
          <w:bCs/>
          <w:color w:val="auto"/>
          <w:sz w:val="24"/>
          <w:szCs w:val="24"/>
        </w:rPr>
        <w:t xml:space="preserve">asar </w:t>
      </w:r>
      <w:r>
        <w:rPr>
          <w:rFonts w:ascii="Times New Roman" w:eastAsia="Times New Roman" w:hAnsi="Times New Roman" w:cs="Times New Roman"/>
          <w:b/>
          <w:bCs/>
          <w:color w:val="auto"/>
          <w:sz w:val="24"/>
          <w:szCs w:val="24"/>
          <w:lang w:val="en-ID"/>
        </w:rPr>
        <w:t>A</w:t>
      </w:r>
      <w:r w:rsidRPr="001A4273">
        <w:rPr>
          <w:rFonts w:ascii="Times New Roman" w:eastAsia="Times New Roman" w:hAnsi="Times New Roman" w:cs="Times New Roman"/>
          <w:b/>
          <w:bCs/>
          <w:color w:val="auto"/>
          <w:sz w:val="24"/>
          <w:szCs w:val="24"/>
        </w:rPr>
        <w:t>lkitab</w:t>
      </w:r>
      <w:r>
        <w:rPr>
          <w:rFonts w:ascii="Times New Roman" w:eastAsia="Times New Roman" w:hAnsi="Times New Roman" w:cs="Times New Roman"/>
          <w:b/>
          <w:bCs/>
          <w:color w:val="auto"/>
          <w:sz w:val="24"/>
          <w:szCs w:val="24"/>
          <w:lang w:val="en-ID"/>
        </w:rPr>
        <w:t xml:space="preserve"> dan </w:t>
      </w:r>
      <w:proofErr w:type="spellStart"/>
      <w:r>
        <w:rPr>
          <w:rFonts w:ascii="Times New Roman" w:eastAsia="Times New Roman" w:hAnsi="Times New Roman" w:cs="Times New Roman"/>
          <w:b/>
          <w:bCs/>
          <w:color w:val="auto"/>
          <w:sz w:val="24"/>
          <w:szCs w:val="24"/>
          <w:lang w:val="en-ID"/>
        </w:rPr>
        <w:t>Landasan</w:t>
      </w:r>
      <w:proofErr w:type="spellEnd"/>
      <w:r>
        <w:rPr>
          <w:rFonts w:ascii="Times New Roman" w:eastAsia="Times New Roman" w:hAnsi="Times New Roman" w:cs="Times New Roman"/>
          <w:b/>
          <w:bCs/>
          <w:color w:val="auto"/>
          <w:sz w:val="24"/>
          <w:szCs w:val="24"/>
          <w:lang w:val="en-ID"/>
        </w:rPr>
        <w:t xml:space="preserve"> </w:t>
      </w:r>
      <w:proofErr w:type="spellStart"/>
      <w:r>
        <w:rPr>
          <w:rFonts w:ascii="Times New Roman" w:eastAsia="Times New Roman" w:hAnsi="Times New Roman" w:cs="Times New Roman"/>
          <w:b/>
          <w:bCs/>
          <w:color w:val="auto"/>
          <w:sz w:val="24"/>
          <w:szCs w:val="24"/>
          <w:lang w:val="en-ID"/>
        </w:rPr>
        <w:t>Teologis</w:t>
      </w:r>
      <w:proofErr w:type="spellEnd"/>
    </w:p>
    <w:p w14:paraId="5B260F5A" w14:textId="2FDB2A81" w:rsidR="00C55C76" w:rsidRDefault="00C55C76" w:rsidP="00C23D16">
      <w:pPr>
        <w:pStyle w:val="NormalWeb"/>
        <w:ind w:firstLine="360"/>
      </w:pPr>
      <w:r>
        <w:t xml:space="preserve">Perjamuan Kudus tidak hanya menjadi tindakan liturgis, tetapi memiliki makna teologis yang mendalam, khususnya melalui </w:t>
      </w:r>
      <w:r>
        <w:rPr>
          <w:rStyle w:val="Strong"/>
        </w:rPr>
        <w:t>roti dan anggur/cawan</w:t>
      </w:r>
      <w:r>
        <w:t xml:space="preserve"> yang digunakan sebagai tanda yang mengingatkan jemaat kepada tubuh dan darah Kristus serta karya keselamatan-Nya.</w:t>
      </w:r>
    </w:p>
    <w:p w14:paraId="417B1274" w14:textId="5CDF45FE" w:rsidR="00C63CF7" w:rsidRDefault="00C55C76" w:rsidP="00C63CF7">
      <w:pPr>
        <w:pStyle w:val="Heading3"/>
        <w:numPr>
          <w:ilvl w:val="0"/>
          <w:numId w:val="18"/>
        </w:numPr>
        <w:rPr>
          <w:rFonts w:ascii="Times New Roman" w:hAnsi="Times New Roman" w:cs="Times New Roman"/>
          <w:color w:val="auto"/>
          <w:sz w:val="24"/>
          <w:szCs w:val="24"/>
        </w:rPr>
      </w:pPr>
      <w:r w:rsidRPr="00C55C76">
        <w:rPr>
          <w:rFonts w:ascii="Times New Roman" w:hAnsi="Times New Roman" w:cs="Times New Roman"/>
          <w:color w:val="auto"/>
          <w:sz w:val="24"/>
          <w:szCs w:val="24"/>
        </w:rPr>
        <w:lastRenderedPageBreak/>
        <w:t>Matius 26:26–28</w:t>
      </w:r>
      <w:r w:rsidR="00C63CF7">
        <w:rPr>
          <w:rFonts w:ascii="Times New Roman" w:hAnsi="Times New Roman" w:cs="Times New Roman"/>
          <w:color w:val="auto"/>
          <w:sz w:val="24"/>
          <w:szCs w:val="24"/>
          <w:lang w:val="en-ID"/>
        </w:rPr>
        <w:t xml:space="preserve"> </w:t>
      </w:r>
      <w:r w:rsidRPr="00C55C76">
        <w:rPr>
          <w:rFonts w:ascii="Times New Roman" w:hAnsi="Times New Roman" w:cs="Times New Roman"/>
          <w:color w:val="auto"/>
          <w:sz w:val="24"/>
          <w:szCs w:val="24"/>
        </w:rPr>
        <w:t>Roti dan Anggur sebagai Tubuh dan Darah Kristus</w:t>
      </w:r>
    </w:p>
    <w:p w14:paraId="3A1D3F67" w14:textId="67584C7C" w:rsidR="00C55C76" w:rsidRPr="00C55C76" w:rsidRDefault="00C55C76" w:rsidP="00C63CF7">
      <w:pPr>
        <w:pStyle w:val="Heading3"/>
        <w:ind w:left="720"/>
        <w:rPr>
          <w:rFonts w:ascii="Times New Roman" w:hAnsi="Times New Roman" w:cs="Times New Roman"/>
          <w:color w:val="auto"/>
          <w:sz w:val="24"/>
          <w:szCs w:val="24"/>
        </w:rPr>
      </w:pPr>
      <w:r w:rsidRPr="00C55C76">
        <w:rPr>
          <w:rFonts w:ascii="Times New Roman" w:hAnsi="Times New Roman" w:cs="Times New Roman"/>
          <w:color w:val="auto"/>
          <w:sz w:val="24"/>
          <w:szCs w:val="24"/>
        </w:rPr>
        <w:t xml:space="preserve">Dalam Matius 26:26–28, Yesus mengambil roti, mengucap syukur, memecah-mecahkannya dan memberikan kepada murid-murid-Nya. Yesus berkata bahwa roti itu adalah </w:t>
      </w:r>
      <w:r w:rsidRPr="00C55C76">
        <w:rPr>
          <w:rStyle w:val="Strong"/>
          <w:rFonts w:ascii="Times New Roman" w:hAnsi="Times New Roman" w:cs="Times New Roman"/>
          <w:color w:val="auto"/>
          <w:sz w:val="24"/>
          <w:szCs w:val="24"/>
        </w:rPr>
        <w:t>tubuh-Nya</w:t>
      </w:r>
      <w:r w:rsidRPr="00C55C76">
        <w:rPr>
          <w:rFonts w:ascii="Times New Roman" w:hAnsi="Times New Roman" w:cs="Times New Roman"/>
          <w:color w:val="auto"/>
          <w:sz w:val="24"/>
          <w:szCs w:val="24"/>
        </w:rPr>
        <w:t xml:space="preserve">, sedangkan cawan menunjuk kepada </w:t>
      </w:r>
      <w:r w:rsidRPr="00C55C76">
        <w:rPr>
          <w:rStyle w:val="Strong"/>
          <w:rFonts w:ascii="Times New Roman" w:hAnsi="Times New Roman" w:cs="Times New Roman"/>
          <w:color w:val="auto"/>
          <w:sz w:val="24"/>
          <w:szCs w:val="24"/>
        </w:rPr>
        <w:t>darah-Nya, yaitu darah perjanjian yang ditumpahkan bagi banyak orang</w:t>
      </w:r>
      <w:r w:rsidRPr="00C55C76">
        <w:rPr>
          <w:rFonts w:ascii="Times New Roman" w:hAnsi="Times New Roman" w:cs="Times New Roman"/>
          <w:color w:val="auto"/>
          <w:sz w:val="24"/>
          <w:szCs w:val="24"/>
        </w:rPr>
        <w:t>.</w:t>
      </w:r>
    </w:p>
    <w:p w14:paraId="0F163434" w14:textId="4E18C6D1" w:rsidR="00C55C76" w:rsidRPr="00C55C76" w:rsidRDefault="00C55C76" w:rsidP="00C63CF7">
      <w:pPr>
        <w:pStyle w:val="NormalWeb"/>
        <w:ind w:left="720"/>
      </w:pPr>
      <w:r w:rsidRPr="00C55C76">
        <w:t xml:space="preserve"> </w:t>
      </w:r>
      <w:r w:rsidRPr="00C55C76">
        <w:rPr>
          <w:rStyle w:val="Strong"/>
        </w:rPr>
        <w:t>roti menunjuk kepada tubuh Kristus yang diserahkan bagi keselamatan manusia</w:t>
      </w:r>
      <w:r w:rsidRPr="00C55C76">
        <w:t xml:space="preserve">, sedangkan </w:t>
      </w:r>
      <w:r w:rsidRPr="00C55C76">
        <w:rPr>
          <w:rStyle w:val="Strong"/>
        </w:rPr>
        <w:t>anggur/cawan menunjuk kepada darah Kristus yang dicurahkan sebagai dasar perjanjian baru</w:t>
      </w:r>
      <w:r w:rsidRPr="00C55C76">
        <w:t>. Karena itu, ketika jemaat menerima roti dan anggur, jemaat diingatkan kembali kepada pengorbanan Kristus di kayu salib dan kasih-Nya yang menyelamatkan.</w:t>
      </w:r>
    </w:p>
    <w:p w14:paraId="61DD63F0" w14:textId="35C1B1E8" w:rsidR="00C55C76" w:rsidRPr="00C55C76" w:rsidRDefault="00C55C76" w:rsidP="00C63CF7">
      <w:pPr>
        <w:pStyle w:val="Heading3"/>
        <w:numPr>
          <w:ilvl w:val="0"/>
          <w:numId w:val="18"/>
        </w:numPr>
        <w:rPr>
          <w:rFonts w:ascii="Times New Roman" w:hAnsi="Times New Roman" w:cs="Times New Roman"/>
          <w:color w:val="auto"/>
          <w:sz w:val="24"/>
          <w:szCs w:val="24"/>
        </w:rPr>
      </w:pPr>
      <w:r w:rsidRPr="00C55C76">
        <w:rPr>
          <w:rFonts w:ascii="Times New Roman" w:hAnsi="Times New Roman" w:cs="Times New Roman"/>
          <w:color w:val="auto"/>
          <w:sz w:val="24"/>
          <w:szCs w:val="24"/>
        </w:rPr>
        <w:t>Markus 14:22–24 Pengorbanan Kristus dan Perjanjian Baru</w:t>
      </w:r>
    </w:p>
    <w:p w14:paraId="054FDF1C" w14:textId="77777777" w:rsidR="00C55C76" w:rsidRPr="00C55C76" w:rsidRDefault="00C55C76" w:rsidP="00C63CF7">
      <w:pPr>
        <w:pStyle w:val="NormalWeb"/>
        <w:ind w:left="720"/>
      </w:pPr>
      <w:r w:rsidRPr="00C55C76">
        <w:t xml:space="preserve">Markus 14:22–24 mencatat bahwa Yesus mengambil roti, mengucap berkat, memecahkannya dan memberikannya kepada murid-murid. Ia kemudian mengambil cawan dan menyatakan bahwa cawan tersebut adalah </w:t>
      </w:r>
      <w:r w:rsidRPr="00C55C76">
        <w:rPr>
          <w:rStyle w:val="Strong"/>
        </w:rPr>
        <w:t>darah perjanjian-Nya yang ditumpahkan bagi banyak orang</w:t>
      </w:r>
      <w:r w:rsidRPr="00C55C76">
        <w:t>.</w:t>
      </w:r>
    </w:p>
    <w:p w14:paraId="642EDE61" w14:textId="25023E09" w:rsidR="00C55C76" w:rsidRPr="00C55C76" w:rsidRDefault="00C55C76" w:rsidP="00C63CF7">
      <w:pPr>
        <w:pStyle w:val="NormalWeb"/>
        <w:ind w:left="720"/>
      </w:pPr>
      <w:r w:rsidRPr="00C55C76">
        <w:rPr>
          <w:rStyle w:val="Strong"/>
        </w:rPr>
        <w:t>roti dan anggur menyatakan pengorbanan Kristus yang menjadi dasar perjanjian baru antara Allah dan manusia</w:t>
      </w:r>
      <w:r w:rsidRPr="00C55C76">
        <w:t>. Darah Kristus menunjukkan bahwa keselamatan bukan diperoleh karena usaha manusia, melainkan karena kasih karunia Allah melalui pengorbanan Kristus.</w:t>
      </w:r>
    </w:p>
    <w:p w14:paraId="75162BB1" w14:textId="4E0C1308" w:rsidR="00C55C76" w:rsidRPr="00C55C76" w:rsidRDefault="00C55C76" w:rsidP="00C63CF7">
      <w:pPr>
        <w:pStyle w:val="Heading3"/>
        <w:numPr>
          <w:ilvl w:val="0"/>
          <w:numId w:val="18"/>
        </w:numPr>
        <w:rPr>
          <w:rFonts w:ascii="Times New Roman" w:hAnsi="Times New Roman" w:cs="Times New Roman"/>
          <w:color w:val="auto"/>
          <w:sz w:val="24"/>
          <w:szCs w:val="24"/>
        </w:rPr>
      </w:pPr>
      <w:r w:rsidRPr="00C55C76">
        <w:rPr>
          <w:rFonts w:ascii="Times New Roman" w:hAnsi="Times New Roman" w:cs="Times New Roman"/>
          <w:color w:val="auto"/>
          <w:sz w:val="24"/>
          <w:szCs w:val="24"/>
        </w:rPr>
        <w:t>Lukas 22:19–20 Peringatan akan Kristus</w:t>
      </w:r>
    </w:p>
    <w:p w14:paraId="6E971A30" w14:textId="77777777" w:rsidR="00C55C76" w:rsidRPr="00C55C76" w:rsidRDefault="00C55C76" w:rsidP="00C63CF7">
      <w:pPr>
        <w:pStyle w:val="NormalWeb"/>
        <w:ind w:left="720"/>
      </w:pPr>
      <w:r w:rsidRPr="00C55C76">
        <w:t xml:space="preserve">Dalam Lukas 22:19–20, Yesus berkata, </w:t>
      </w:r>
      <w:r w:rsidRPr="00C55C76">
        <w:rPr>
          <w:rStyle w:val="Strong"/>
        </w:rPr>
        <w:t>“Perbuatlah ini menjadi peringatan akan Aku.”</w:t>
      </w:r>
      <w:r w:rsidRPr="00C55C76">
        <w:t xml:space="preserve"> Roti diberikan sebagai tubuh Kristus dan cawan sebagai perjanjian baru oleh darah-Nya.</w:t>
      </w:r>
    </w:p>
    <w:p w14:paraId="35D48B10" w14:textId="77777777" w:rsidR="00C55C76" w:rsidRPr="00C55C76" w:rsidRDefault="00C55C76" w:rsidP="00C63CF7">
      <w:pPr>
        <w:pStyle w:val="NormalWeb"/>
        <w:ind w:left="720"/>
      </w:pPr>
      <w:r w:rsidRPr="00C55C76">
        <w:t xml:space="preserve">Secara teologis, Perjamuan Kudus merupakan </w:t>
      </w:r>
      <w:r w:rsidRPr="00C55C76">
        <w:rPr>
          <w:rStyle w:val="Strong"/>
        </w:rPr>
        <w:t>peringatan iman kepada Kristus dan karya keselamatan-Nya</w:t>
      </w:r>
      <w:r w:rsidRPr="00C55C76">
        <w:t>. Peringatan ini bukan sekadar mengingat peristiwa masa lalu, tetapi mengarahkan iman jemaat kepada Kristus yang telah mati dan bangkit. Roti dan anggur menjadi tanda yang menolong jemaat untuk terus menghayati kasih, pengorbanan, dan keselamatan yang diberikan Kristus.</w:t>
      </w:r>
    </w:p>
    <w:p w14:paraId="35E7C6BF" w14:textId="64768D95" w:rsidR="00C55C76" w:rsidRPr="00C55C76" w:rsidRDefault="00C55C76" w:rsidP="00C63CF7">
      <w:pPr>
        <w:pStyle w:val="Heading3"/>
        <w:numPr>
          <w:ilvl w:val="0"/>
          <w:numId w:val="18"/>
        </w:numPr>
        <w:rPr>
          <w:rFonts w:ascii="Times New Roman" w:hAnsi="Times New Roman" w:cs="Times New Roman"/>
          <w:color w:val="auto"/>
          <w:sz w:val="24"/>
          <w:szCs w:val="24"/>
        </w:rPr>
      </w:pPr>
      <w:r w:rsidRPr="00C55C76">
        <w:rPr>
          <w:rFonts w:ascii="Times New Roman" w:hAnsi="Times New Roman" w:cs="Times New Roman"/>
          <w:color w:val="auto"/>
          <w:sz w:val="24"/>
          <w:szCs w:val="24"/>
        </w:rPr>
        <w:t>1 Korintus 10:16–17 Roti dan Cawan sebagai Persekutuan dengan Kristus</w:t>
      </w:r>
    </w:p>
    <w:p w14:paraId="17C05060" w14:textId="77777777" w:rsidR="00C55C76" w:rsidRPr="00C55C76" w:rsidRDefault="00C55C76" w:rsidP="00C63CF7">
      <w:pPr>
        <w:pStyle w:val="NormalWeb"/>
        <w:ind w:left="720"/>
      </w:pPr>
      <w:r w:rsidRPr="00C55C76">
        <w:t xml:space="preserve">Paulus menjelaskan bahwa </w:t>
      </w:r>
      <w:r w:rsidRPr="00C55C76">
        <w:rPr>
          <w:rStyle w:val="Strong"/>
        </w:rPr>
        <w:t>cawan pengucapan syukur adalah persekutuan dengan darah Kristus</w:t>
      </w:r>
      <w:r w:rsidRPr="00C55C76">
        <w:t>, dan roti yang dipecahkan adalah persekutuan dengan tubuh Kristus.</w:t>
      </w:r>
    </w:p>
    <w:p w14:paraId="47D83530" w14:textId="50A953EB" w:rsidR="00C55C76" w:rsidRPr="00C55C76" w:rsidRDefault="00C55C76" w:rsidP="00C63CF7">
      <w:pPr>
        <w:pStyle w:val="NormalWeb"/>
        <w:ind w:left="720"/>
      </w:pPr>
      <w:r w:rsidRPr="00C55C76">
        <w:lastRenderedPageBreak/>
        <w:t xml:space="preserve">Perjamuan Kudus bukan hanya berbicara tentang mengingat Kristus, tetapi juga tentang </w:t>
      </w:r>
      <w:r w:rsidRPr="00C55C76">
        <w:rPr>
          <w:rStyle w:val="Strong"/>
        </w:rPr>
        <w:t>persekutuan orang percaya dengan Kristus</w:t>
      </w:r>
      <w:r w:rsidRPr="00C55C76">
        <w:t xml:space="preserve">. Selain itu, karena hanya ada satu roti, orang percaya yang mengambil bagian dalam Perjamuan Kudus merupakan </w:t>
      </w:r>
      <w:r w:rsidRPr="00C55C76">
        <w:rPr>
          <w:rStyle w:val="Strong"/>
        </w:rPr>
        <w:t>satu tubuh di dalam Kristus</w:t>
      </w:r>
      <w:r w:rsidRPr="00C55C76">
        <w:t>.</w:t>
      </w:r>
    </w:p>
    <w:p w14:paraId="4C7D42C3" w14:textId="77777777" w:rsidR="00C55C76" w:rsidRPr="00C55C76" w:rsidRDefault="00C55C76" w:rsidP="00C63CF7">
      <w:pPr>
        <w:pStyle w:val="NormalWeb"/>
        <w:ind w:left="720"/>
      </w:pPr>
      <w:r w:rsidRPr="00C55C76">
        <w:t>Dengan demikian, roti memiliki makna yang tidak hanya menunjuk kepada tubuh Kristus, tetapi juga mengingatkan jemaat bahwa mereka dipersatukan sebagai satu tubuh Kristus.</w:t>
      </w:r>
    </w:p>
    <w:p w14:paraId="7C7701E3" w14:textId="65639D98" w:rsidR="00C55C76" w:rsidRPr="00C55C76" w:rsidRDefault="00C55C76" w:rsidP="00C63CF7">
      <w:pPr>
        <w:pStyle w:val="Heading3"/>
        <w:numPr>
          <w:ilvl w:val="0"/>
          <w:numId w:val="18"/>
        </w:numPr>
        <w:rPr>
          <w:rFonts w:ascii="Times New Roman" w:hAnsi="Times New Roman" w:cs="Times New Roman"/>
          <w:color w:val="auto"/>
          <w:sz w:val="24"/>
          <w:szCs w:val="24"/>
        </w:rPr>
      </w:pPr>
      <w:r w:rsidRPr="00C55C76">
        <w:rPr>
          <w:rFonts w:ascii="Times New Roman" w:hAnsi="Times New Roman" w:cs="Times New Roman"/>
          <w:color w:val="auto"/>
          <w:sz w:val="24"/>
          <w:szCs w:val="24"/>
        </w:rPr>
        <w:t>1 Korintus 11:23–29 Perjamuan Kudus sebagai Pengakuan Iman dan Pemeriksaan Diri</w:t>
      </w:r>
    </w:p>
    <w:p w14:paraId="7C905381" w14:textId="77777777" w:rsidR="00C55C76" w:rsidRPr="00C55C76" w:rsidRDefault="00C55C76" w:rsidP="00C63CF7">
      <w:pPr>
        <w:pStyle w:val="NormalWeb"/>
        <w:ind w:left="720"/>
      </w:pPr>
      <w:r w:rsidRPr="00C55C76">
        <w:t xml:space="preserve">Dalam 1 Korintus 11:23–29, Paulus kembali menyampaikan tradisi yang diterimanya mengenai Perjamuan Kudus. Ia mengingatkan jemaat untuk makan roti dan minum dari cawan dengan </w:t>
      </w:r>
      <w:r w:rsidRPr="00C55C76">
        <w:rPr>
          <w:rStyle w:val="Strong"/>
        </w:rPr>
        <w:t>cara yang layak</w:t>
      </w:r>
      <w:r w:rsidRPr="00C55C76">
        <w:t xml:space="preserve"> serta menguji diri sebelum mengambil bagian.</w:t>
      </w:r>
    </w:p>
    <w:p w14:paraId="61E41E9C" w14:textId="1CAE6E97" w:rsidR="00C55C76" w:rsidRPr="00C63CF7" w:rsidRDefault="00C55C76" w:rsidP="00C63CF7">
      <w:pPr>
        <w:pStyle w:val="NormalWeb"/>
        <w:ind w:left="720"/>
      </w:pPr>
      <w:r w:rsidRPr="00C55C76">
        <w:t xml:space="preserve">Secara teologis, Perjamuan Kudus menuntut </w:t>
      </w:r>
      <w:r w:rsidRPr="00C55C76">
        <w:rPr>
          <w:rStyle w:val="Strong"/>
        </w:rPr>
        <w:t>iman, penghormatan, dan kesadaran terhadap makna pengorbanan Kristus</w:t>
      </w:r>
      <w:r w:rsidRPr="00C55C76">
        <w:t>. Mengambil bagian dalam roti dan anggur bukan sekadar tindakan lahiriah, tetapi merupakan pengakuan bahwa seseorang percaya kepada Kristus dan karya keselamatan-Nya.</w:t>
      </w:r>
      <w:r w:rsidR="00C63CF7">
        <w:rPr>
          <w:lang w:val="en-ID"/>
        </w:rPr>
        <w:t xml:space="preserve"> </w:t>
      </w:r>
      <w:r w:rsidRPr="00C55C76">
        <w:t>Karena itu, jemaat perlu memeriksa diri, menjaga hubungan dengan Tuhan dan sesama, serta mengikuti Perjamuan Kudus dengan sikap hormat dan iman.</w:t>
      </w:r>
    </w:p>
    <w:p w14:paraId="2B4F5D7F" w14:textId="77777777" w:rsidR="000918E7" w:rsidRPr="002B7342" w:rsidRDefault="000918E7" w:rsidP="002B7342">
      <w:pPr>
        <w:pStyle w:val="NormalWeb"/>
        <w:jc w:val="both"/>
      </w:pPr>
      <w:r w:rsidRPr="002B7342">
        <w:t>Pelaksanaan Perjamuan Kudus bertujuan:</w:t>
      </w:r>
    </w:p>
    <w:p w14:paraId="1EC298FF" w14:textId="77777777" w:rsidR="000918E7" w:rsidRPr="002B7342" w:rsidRDefault="000918E7" w:rsidP="002B7342">
      <w:pPr>
        <w:numPr>
          <w:ilvl w:val="0"/>
          <w:numId w:val="1"/>
        </w:numPr>
        <w:spacing w:before="100" w:beforeAutospacing="1" w:after="100" w:afterAutospacing="1" w:line="240" w:lineRule="auto"/>
        <w:jc w:val="both"/>
        <w:rPr>
          <w:rFonts w:ascii="Times New Roman" w:eastAsia="Times New Roman" w:hAnsi="Times New Roman" w:cs="Times New Roman"/>
        </w:rPr>
      </w:pPr>
      <w:r w:rsidRPr="002B7342">
        <w:rPr>
          <w:rFonts w:ascii="Times New Roman" w:eastAsia="Times New Roman" w:hAnsi="Times New Roman" w:cs="Times New Roman"/>
        </w:rPr>
        <w:t>Mengingat dan menghayati pengorbanan Yesus Kristus bagi keselamatan manusia.</w:t>
      </w:r>
    </w:p>
    <w:p w14:paraId="2A742988" w14:textId="77777777" w:rsidR="000918E7" w:rsidRPr="002B7342" w:rsidRDefault="000918E7" w:rsidP="002B7342">
      <w:pPr>
        <w:numPr>
          <w:ilvl w:val="0"/>
          <w:numId w:val="1"/>
        </w:numPr>
        <w:spacing w:before="100" w:beforeAutospacing="1" w:after="100" w:afterAutospacing="1" w:line="240" w:lineRule="auto"/>
        <w:jc w:val="both"/>
        <w:rPr>
          <w:rFonts w:ascii="Times New Roman" w:eastAsia="Times New Roman" w:hAnsi="Times New Roman" w:cs="Times New Roman"/>
        </w:rPr>
      </w:pPr>
      <w:r w:rsidRPr="002B7342">
        <w:rPr>
          <w:rFonts w:ascii="Times New Roman" w:eastAsia="Times New Roman" w:hAnsi="Times New Roman" w:cs="Times New Roman"/>
        </w:rPr>
        <w:t>Meneguhkan iman jemaat kepada Yesus Kristus.</w:t>
      </w:r>
    </w:p>
    <w:p w14:paraId="456A1767" w14:textId="77777777" w:rsidR="000918E7" w:rsidRPr="002B7342" w:rsidRDefault="000918E7" w:rsidP="002B7342">
      <w:pPr>
        <w:numPr>
          <w:ilvl w:val="0"/>
          <w:numId w:val="1"/>
        </w:numPr>
        <w:spacing w:before="100" w:beforeAutospacing="1" w:after="100" w:afterAutospacing="1" w:line="240" w:lineRule="auto"/>
        <w:jc w:val="both"/>
        <w:rPr>
          <w:rFonts w:ascii="Times New Roman" w:eastAsia="Times New Roman" w:hAnsi="Times New Roman" w:cs="Times New Roman"/>
        </w:rPr>
      </w:pPr>
      <w:r w:rsidRPr="002B7342">
        <w:rPr>
          <w:rFonts w:ascii="Times New Roman" w:eastAsia="Times New Roman" w:hAnsi="Times New Roman" w:cs="Times New Roman"/>
        </w:rPr>
        <w:t>Membawa jemaat kepada penghayatan akan kasih karunia dan keselamatan Allah.</w:t>
      </w:r>
    </w:p>
    <w:p w14:paraId="1210B1D2" w14:textId="77777777" w:rsidR="000918E7" w:rsidRPr="002B7342" w:rsidRDefault="000918E7" w:rsidP="002B7342">
      <w:pPr>
        <w:numPr>
          <w:ilvl w:val="0"/>
          <w:numId w:val="1"/>
        </w:numPr>
        <w:spacing w:before="100" w:beforeAutospacing="1" w:after="100" w:afterAutospacing="1" w:line="240" w:lineRule="auto"/>
        <w:jc w:val="both"/>
        <w:rPr>
          <w:rFonts w:ascii="Times New Roman" w:eastAsia="Times New Roman" w:hAnsi="Times New Roman" w:cs="Times New Roman"/>
        </w:rPr>
      </w:pPr>
      <w:r w:rsidRPr="002B7342">
        <w:rPr>
          <w:rFonts w:ascii="Times New Roman" w:eastAsia="Times New Roman" w:hAnsi="Times New Roman" w:cs="Times New Roman"/>
        </w:rPr>
        <w:t>Menolong jemaat melakukan pemeriksaan diri dan pertobatan.</w:t>
      </w:r>
    </w:p>
    <w:p w14:paraId="2582923E" w14:textId="77777777" w:rsidR="000918E7" w:rsidRPr="002B7342" w:rsidRDefault="000918E7" w:rsidP="002B7342">
      <w:pPr>
        <w:numPr>
          <w:ilvl w:val="0"/>
          <w:numId w:val="1"/>
        </w:numPr>
        <w:spacing w:before="100" w:beforeAutospacing="1" w:after="100" w:afterAutospacing="1" w:line="240" w:lineRule="auto"/>
        <w:jc w:val="both"/>
        <w:rPr>
          <w:rFonts w:ascii="Times New Roman" w:eastAsia="Times New Roman" w:hAnsi="Times New Roman" w:cs="Times New Roman"/>
        </w:rPr>
      </w:pPr>
      <w:r w:rsidRPr="002B7342">
        <w:rPr>
          <w:rFonts w:ascii="Times New Roman" w:eastAsia="Times New Roman" w:hAnsi="Times New Roman" w:cs="Times New Roman"/>
        </w:rPr>
        <w:t>Mempererat persekutuan jemaat sebagai satu tubuh Kristus.</w:t>
      </w:r>
    </w:p>
    <w:p w14:paraId="1D311CE8" w14:textId="77777777" w:rsidR="000918E7" w:rsidRPr="002B7342" w:rsidRDefault="000918E7" w:rsidP="002B7342">
      <w:pPr>
        <w:numPr>
          <w:ilvl w:val="0"/>
          <w:numId w:val="1"/>
        </w:numPr>
        <w:spacing w:before="100" w:beforeAutospacing="1" w:after="100" w:afterAutospacing="1" w:line="240" w:lineRule="auto"/>
        <w:jc w:val="both"/>
        <w:rPr>
          <w:rFonts w:ascii="Times New Roman" w:eastAsia="Times New Roman" w:hAnsi="Times New Roman" w:cs="Times New Roman"/>
        </w:rPr>
      </w:pPr>
      <w:r w:rsidRPr="002B7342">
        <w:rPr>
          <w:rFonts w:ascii="Times New Roman" w:eastAsia="Times New Roman" w:hAnsi="Times New Roman" w:cs="Times New Roman"/>
        </w:rPr>
        <w:t>Mengingatkan jemaat untuk hidup dalam kekudusan dan ketaatan kepada firman Tuhan.</w:t>
      </w:r>
    </w:p>
    <w:p w14:paraId="02E23DC4" w14:textId="77777777" w:rsidR="00D612B3" w:rsidRDefault="000918E7" w:rsidP="00D612B3">
      <w:pPr>
        <w:numPr>
          <w:ilvl w:val="0"/>
          <w:numId w:val="1"/>
        </w:numPr>
        <w:spacing w:before="100" w:beforeAutospacing="1" w:after="100" w:afterAutospacing="1" w:line="240" w:lineRule="auto"/>
        <w:jc w:val="both"/>
        <w:rPr>
          <w:rFonts w:ascii="Times New Roman" w:eastAsia="Times New Roman" w:hAnsi="Times New Roman" w:cs="Times New Roman"/>
        </w:rPr>
      </w:pPr>
      <w:r w:rsidRPr="002B7342">
        <w:rPr>
          <w:rFonts w:ascii="Times New Roman" w:eastAsia="Times New Roman" w:hAnsi="Times New Roman" w:cs="Times New Roman"/>
        </w:rPr>
        <w:t>Menyatakan iman dan pengharapan jemaat terhadap kedatangan Kristus kembali.</w:t>
      </w:r>
    </w:p>
    <w:p w14:paraId="7680C4DD" w14:textId="020AD2E2" w:rsidR="000918E7" w:rsidRPr="00D612B3" w:rsidRDefault="000918E7" w:rsidP="00D612B3">
      <w:pPr>
        <w:spacing w:before="100" w:beforeAutospacing="1" w:after="100" w:afterAutospacing="1" w:line="240" w:lineRule="auto"/>
        <w:jc w:val="both"/>
        <w:rPr>
          <w:rFonts w:ascii="Times New Roman" w:eastAsia="Times New Roman" w:hAnsi="Times New Roman" w:cs="Times New Roman"/>
        </w:rPr>
      </w:pPr>
      <w:r w:rsidRPr="00D612B3">
        <w:rPr>
          <w:rFonts w:ascii="Times New Roman" w:eastAsia="Times New Roman" w:hAnsi="Times New Roman" w:cs="Times New Roman"/>
          <w:b/>
          <w:bCs/>
        </w:rPr>
        <w:t xml:space="preserve"> </w:t>
      </w:r>
      <w:r w:rsidR="00CE5732" w:rsidRPr="00D612B3">
        <w:rPr>
          <w:rFonts w:ascii="Times New Roman" w:eastAsia="Times New Roman" w:hAnsi="Times New Roman" w:cs="Times New Roman"/>
          <w:b/>
          <w:bCs/>
        </w:rPr>
        <w:t>Waktu Dan Tempat</w:t>
      </w:r>
    </w:p>
    <w:p w14:paraId="450D435A" w14:textId="37A99B00" w:rsidR="000918E7" w:rsidRPr="00CE5732" w:rsidRDefault="000918E7" w:rsidP="002B7342">
      <w:pPr>
        <w:pStyle w:val="NormalWeb"/>
      </w:pPr>
      <w:r w:rsidRPr="00CE5732">
        <w:rPr>
          <w:rStyle w:val="Strong"/>
          <w:b w:val="0"/>
          <w:bCs w:val="0"/>
        </w:rPr>
        <w:t>Hari/Tanggal</w:t>
      </w:r>
      <w:r w:rsidR="003A7EB0" w:rsidRPr="00CE5732">
        <w:rPr>
          <w:rStyle w:val="Strong"/>
        </w:rPr>
        <w:t xml:space="preserve"> </w:t>
      </w:r>
      <w:r w:rsidRPr="00CE5732">
        <w:rPr>
          <w:rStyle w:val="Strong"/>
        </w:rPr>
        <w:t>:</w:t>
      </w:r>
      <w:r w:rsidRPr="00CE5732">
        <w:t xml:space="preserve"> </w:t>
      </w:r>
      <w:r w:rsidR="009874E7" w:rsidRPr="00CE5732">
        <w:t>Senin/ 02 November 2026</w:t>
      </w:r>
    </w:p>
    <w:p w14:paraId="28DDB148" w14:textId="43BA9578" w:rsidR="000918E7" w:rsidRPr="00CE5732" w:rsidRDefault="000918E7" w:rsidP="002B7342">
      <w:pPr>
        <w:pStyle w:val="NormalWeb"/>
      </w:pPr>
      <w:r w:rsidRPr="00CE5732">
        <w:rPr>
          <w:rStyle w:val="Strong"/>
          <w:b w:val="0"/>
          <w:bCs w:val="0"/>
        </w:rPr>
        <w:t>Waktu</w:t>
      </w:r>
      <w:r w:rsidR="003A7EB0" w:rsidRPr="00CE5732">
        <w:rPr>
          <w:rStyle w:val="Strong"/>
        </w:rPr>
        <w:t xml:space="preserve"> </w:t>
      </w:r>
      <w:r w:rsidRPr="00CE5732">
        <w:rPr>
          <w:rStyle w:val="Strong"/>
        </w:rPr>
        <w:t>:</w:t>
      </w:r>
      <w:r w:rsidRPr="00CE5732">
        <w:t xml:space="preserve"> </w:t>
      </w:r>
      <w:r w:rsidR="009874E7" w:rsidRPr="00CE5732">
        <w:t>08.30 – 09.20 Wib</w:t>
      </w:r>
    </w:p>
    <w:p w14:paraId="5694B542" w14:textId="30E56732" w:rsidR="000918E7" w:rsidRPr="00CE5732" w:rsidRDefault="000918E7" w:rsidP="009874E7">
      <w:pPr>
        <w:pStyle w:val="NormalWeb"/>
      </w:pPr>
      <w:r w:rsidRPr="00CE5732">
        <w:rPr>
          <w:rStyle w:val="Strong"/>
          <w:b w:val="0"/>
          <w:bCs w:val="0"/>
        </w:rPr>
        <w:t>Tempat</w:t>
      </w:r>
      <w:r w:rsidR="003A7EB0" w:rsidRPr="00CE5732">
        <w:rPr>
          <w:rStyle w:val="Strong"/>
        </w:rPr>
        <w:t xml:space="preserve"> </w:t>
      </w:r>
      <w:r w:rsidRPr="00CE5732">
        <w:rPr>
          <w:rStyle w:val="Strong"/>
        </w:rPr>
        <w:t>:</w:t>
      </w:r>
      <w:r w:rsidRPr="00CE5732">
        <w:t xml:space="preserve"> </w:t>
      </w:r>
      <w:r w:rsidR="009874E7" w:rsidRPr="00CE5732">
        <w:t>Aula STT Intheos</w:t>
      </w:r>
    </w:p>
    <w:p w14:paraId="51FE4168" w14:textId="2739CFAE" w:rsidR="009874E7" w:rsidRPr="00D612B3" w:rsidRDefault="00CE5732" w:rsidP="009874E7">
      <w:pPr>
        <w:pStyle w:val="NormalWeb"/>
        <w:rPr>
          <w:b/>
          <w:bCs/>
        </w:rPr>
      </w:pPr>
      <w:r w:rsidRPr="00D612B3">
        <w:rPr>
          <w:b/>
          <w:bCs/>
        </w:rPr>
        <w:t xml:space="preserve">Pelayan Yang Terlibat </w:t>
      </w:r>
    </w:p>
    <w:p w14:paraId="460EF937" w14:textId="77777777" w:rsidR="009874E7" w:rsidRDefault="009874E7" w:rsidP="009874E7">
      <w:pPr>
        <w:pStyle w:val="NormalWeb"/>
      </w:pPr>
      <w:r w:rsidRPr="009874E7">
        <w:lastRenderedPageBreak/>
        <w:t>Pelaksanaan Perjamuan Kudus ini melibatkan:</w:t>
      </w:r>
    </w:p>
    <w:p w14:paraId="676C21C4" w14:textId="7D77289D" w:rsidR="009874E7" w:rsidRDefault="009874E7" w:rsidP="00CE5732">
      <w:pPr>
        <w:pStyle w:val="NormalWeb"/>
        <w:numPr>
          <w:ilvl w:val="0"/>
          <w:numId w:val="20"/>
        </w:numPr>
      </w:pPr>
      <w:r w:rsidRPr="009874E7">
        <w:t xml:space="preserve">Gembala sidang/ pendeta   </w:t>
      </w:r>
      <w:r w:rsidR="00424BFA">
        <w:tab/>
      </w:r>
      <w:r w:rsidR="00424BFA">
        <w:tab/>
      </w:r>
      <w:r w:rsidRPr="009874E7">
        <w:t xml:space="preserve">  : Geritz Jacob Lico Proprey  </w:t>
      </w:r>
    </w:p>
    <w:p w14:paraId="6599B01B" w14:textId="374C482F" w:rsidR="009874E7" w:rsidRDefault="009874E7" w:rsidP="00CE5732">
      <w:pPr>
        <w:pStyle w:val="NormalWeb"/>
        <w:numPr>
          <w:ilvl w:val="0"/>
          <w:numId w:val="20"/>
        </w:numPr>
      </w:pPr>
      <w:r w:rsidRPr="009874E7">
        <w:t>WL/ Pemimpin pujian</w:t>
      </w:r>
      <w:r w:rsidR="00424BFA">
        <w:tab/>
      </w:r>
      <w:r w:rsidR="00424BFA">
        <w:rPr>
          <w:lang w:val="en-ID"/>
        </w:rPr>
        <w:t xml:space="preserve">            </w:t>
      </w:r>
      <w:r w:rsidRPr="009874E7">
        <w:t xml:space="preserve"> </w:t>
      </w:r>
      <w:r w:rsidR="00CE5732">
        <w:tab/>
      </w:r>
      <w:r w:rsidR="00CE5732">
        <w:rPr>
          <w:lang w:val="en-ID"/>
        </w:rPr>
        <w:t xml:space="preserve"> </w:t>
      </w:r>
      <w:r w:rsidRPr="009874E7">
        <w:t xml:space="preserve"> : Imelda Munthe</w:t>
      </w:r>
    </w:p>
    <w:p w14:paraId="41B5491D" w14:textId="35D7905B" w:rsidR="009874E7" w:rsidRDefault="009874E7" w:rsidP="00CE5732">
      <w:pPr>
        <w:pStyle w:val="NormalWeb"/>
        <w:numPr>
          <w:ilvl w:val="0"/>
          <w:numId w:val="20"/>
        </w:numPr>
      </w:pPr>
      <w:r w:rsidRPr="009874E7">
        <w:t xml:space="preserve">Tim musik  </w:t>
      </w:r>
      <w:r w:rsidR="00424BFA">
        <w:tab/>
      </w:r>
      <w:r w:rsidR="00424BFA">
        <w:tab/>
      </w:r>
      <w:r w:rsidR="00424BFA">
        <w:tab/>
      </w:r>
      <w:r w:rsidR="00424BFA">
        <w:tab/>
      </w:r>
      <w:r w:rsidRPr="009874E7">
        <w:t xml:space="preserve">  : Zefanya Ken Adi Purnomo</w:t>
      </w:r>
    </w:p>
    <w:p w14:paraId="79D0E65A" w14:textId="3AC12804" w:rsidR="00424BFA" w:rsidRDefault="009874E7" w:rsidP="00CE5732">
      <w:pPr>
        <w:pStyle w:val="NormalWeb"/>
        <w:numPr>
          <w:ilvl w:val="0"/>
          <w:numId w:val="20"/>
        </w:numPr>
      </w:pPr>
      <w:r w:rsidRPr="009874E7">
        <w:t xml:space="preserve">Petugas pembagi roti dan cawan </w:t>
      </w:r>
      <w:r w:rsidR="00424BFA">
        <w:tab/>
      </w:r>
      <w:r w:rsidRPr="009874E7">
        <w:t xml:space="preserve">  : Yomri Lakapu &amp; Hendra Santoso </w:t>
      </w:r>
    </w:p>
    <w:p w14:paraId="6BB4A734" w14:textId="0193A58D" w:rsidR="009874E7" w:rsidRPr="009874E7" w:rsidRDefault="009874E7" w:rsidP="00CE5732">
      <w:pPr>
        <w:pStyle w:val="NormalWeb"/>
        <w:numPr>
          <w:ilvl w:val="0"/>
          <w:numId w:val="20"/>
        </w:numPr>
      </w:pPr>
      <w:r w:rsidRPr="009874E7">
        <w:t>Jemaat sebagai peserta Perjamuan Kudus Tk 3</w:t>
      </w:r>
    </w:p>
    <w:p w14:paraId="259FFE68" w14:textId="0EE8BC1F" w:rsidR="000918E7" w:rsidRPr="00CE5732" w:rsidRDefault="000918E7" w:rsidP="00CE5732">
      <w:pPr>
        <w:pStyle w:val="Heading1"/>
        <w:spacing w:line="240" w:lineRule="auto"/>
        <w:rPr>
          <w:rFonts w:ascii="Times New Roman" w:eastAsia="Times New Roman" w:hAnsi="Times New Roman" w:cs="Times New Roman"/>
          <w:b/>
          <w:bCs/>
          <w:color w:val="auto"/>
          <w:sz w:val="24"/>
          <w:szCs w:val="24"/>
        </w:rPr>
      </w:pPr>
      <w:r w:rsidRPr="00CE5732">
        <w:rPr>
          <w:rFonts w:ascii="Times New Roman" w:hAnsi="Times New Roman" w:cs="Times New Roman"/>
          <w:color w:val="auto"/>
          <w:sz w:val="24"/>
          <w:szCs w:val="24"/>
        </w:rPr>
        <w:t>Perlengkapan yang diperlukan antara lain:</w:t>
      </w:r>
    </w:p>
    <w:p w14:paraId="05EF9375" w14:textId="77777777" w:rsidR="000918E7" w:rsidRPr="002B7342" w:rsidRDefault="000918E7" w:rsidP="002B7342">
      <w:pPr>
        <w:numPr>
          <w:ilvl w:val="0"/>
          <w:numId w:val="3"/>
        </w:numPr>
        <w:spacing w:before="100" w:beforeAutospacing="1" w:after="100" w:afterAutospacing="1" w:line="240" w:lineRule="auto"/>
        <w:rPr>
          <w:rFonts w:ascii="Times New Roman" w:eastAsia="Times New Roman" w:hAnsi="Times New Roman" w:cs="Times New Roman"/>
        </w:rPr>
      </w:pPr>
      <w:r w:rsidRPr="002B7342">
        <w:rPr>
          <w:rFonts w:ascii="Times New Roman" w:eastAsia="Times New Roman" w:hAnsi="Times New Roman" w:cs="Times New Roman"/>
        </w:rPr>
        <w:t>Roti Perjamuan Kudus.</w:t>
      </w:r>
    </w:p>
    <w:p w14:paraId="52F8A168" w14:textId="77777777" w:rsidR="000918E7" w:rsidRPr="002B7342" w:rsidRDefault="000918E7" w:rsidP="002B7342">
      <w:pPr>
        <w:numPr>
          <w:ilvl w:val="0"/>
          <w:numId w:val="3"/>
        </w:numPr>
        <w:spacing w:before="100" w:beforeAutospacing="1" w:after="100" w:afterAutospacing="1" w:line="240" w:lineRule="auto"/>
        <w:rPr>
          <w:rFonts w:ascii="Times New Roman" w:eastAsia="Times New Roman" w:hAnsi="Times New Roman" w:cs="Times New Roman"/>
        </w:rPr>
      </w:pPr>
      <w:r w:rsidRPr="002B7342">
        <w:rPr>
          <w:rFonts w:ascii="Times New Roman" w:eastAsia="Times New Roman" w:hAnsi="Times New Roman" w:cs="Times New Roman"/>
        </w:rPr>
        <w:t>Cawan atau gelas Perjamuan Kudus.</w:t>
      </w:r>
    </w:p>
    <w:p w14:paraId="2754EB93" w14:textId="77777777" w:rsidR="000918E7" w:rsidRPr="002B7342" w:rsidRDefault="000918E7" w:rsidP="002B7342">
      <w:pPr>
        <w:numPr>
          <w:ilvl w:val="0"/>
          <w:numId w:val="3"/>
        </w:numPr>
        <w:spacing w:before="100" w:beforeAutospacing="1" w:after="100" w:afterAutospacing="1" w:line="240" w:lineRule="auto"/>
        <w:rPr>
          <w:rFonts w:ascii="Times New Roman" w:eastAsia="Times New Roman" w:hAnsi="Times New Roman" w:cs="Times New Roman"/>
        </w:rPr>
      </w:pPr>
      <w:r w:rsidRPr="002B7342">
        <w:rPr>
          <w:rFonts w:ascii="Times New Roman" w:eastAsia="Times New Roman" w:hAnsi="Times New Roman" w:cs="Times New Roman"/>
        </w:rPr>
        <w:t>Anggur atau sari buah anggur sesuai kebiasaan gereja.</w:t>
      </w:r>
    </w:p>
    <w:p w14:paraId="7FDE233E" w14:textId="77777777" w:rsidR="000918E7" w:rsidRPr="002B7342" w:rsidRDefault="000918E7" w:rsidP="002B7342">
      <w:pPr>
        <w:numPr>
          <w:ilvl w:val="0"/>
          <w:numId w:val="3"/>
        </w:numPr>
        <w:spacing w:before="100" w:beforeAutospacing="1" w:after="100" w:afterAutospacing="1" w:line="240" w:lineRule="auto"/>
        <w:rPr>
          <w:rFonts w:ascii="Times New Roman" w:eastAsia="Times New Roman" w:hAnsi="Times New Roman" w:cs="Times New Roman"/>
        </w:rPr>
      </w:pPr>
      <w:r w:rsidRPr="002B7342">
        <w:rPr>
          <w:rFonts w:ascii="Times New Roman" w:eastAsia="Times New Roman" w:hAnsi="Times New Roman" w:cs="Times New Roman"/>
        </w:rPr>
        <w:t>Meja Perjamuan Kudus.</w:t>
      </w:r>
    </w:p>
    <w:p w14:paraId="07FAEE40" w14:textId="77777777" w:rsidR="000918E7" w:rsidRPr="002B7342" w:rsidRDefault="000918E7" w:rsidP="002B7342">
      <w:pPr>
        <w:numPr>
          <w:ilvl w:val="0"/>
          <w:numId w:val="3"/>
        </w:numPr>
        <w:spacing w:before="100" w:beforeAutospacing="1" w:after="100" w:afterAutospacing="1" w:line="240" w:lineRule="auto"/>
        <w:rPr>
          <w:rFonts w:ascii="Times New Roman" w:eastAsia="Times New Roman" w:hAnsi="Times New Roman" w:cs="Times New Roman"/>
        </w:rPr>
      </w:pPr>
      <w:r w:rsidRPr="002B7342">
        <w:rPr>
          <w:rFonts w:ascii="Times New Roman" w:eastAsia="Times New Roman" w:hAnsi="Times New Roman" w:cs="Times New Roman"/>
        </w:rPr>
        <w:t>Alkitab.</w:t>
      </w:r>
    </w:p>
    <w:p w14:paraId="4092AFF1" w14:textId="77777777" w:rsidR="000918E7" w:rsidRPr="002B7342" w:rsidRDefault="000918E7" w:rsidP="002B7342">
      <w:pPr>
        <w:numPr>
          <w:ilvl w:val="0"/>
          <w:numId w:val="3"/>
        </w:numPr>
        <w:spacing w:before="100" w:beforeAutospacing="1" w:after="100" w:afterAutospacing="1" w:line="240" w:lineRule="auto"/>
        <w:rPr>
          <w:rFonts w:ascii="Times New Roman" w:eastAsia="Times New Roman" w:hAnsi="Times New Roman" w:cs="Times New Roman"/>
        </w:rPr>
      </w:pPr>
      <w:r w:rsidRPr="002B7342">
        <w:rPr>
          <w:rFonts w:ascii="Times New Roman" w:eastAsia="Times New Roman" w:hAnsi="Times New Roman" w:cs="Times New Roman"/>
        </w:rPr>
        <w:t>Taplak meja.</w:t>
      </w:r>
    </w:p>
    <w:p w14:paraId="6E2421D0" w14:textId="7D6784CB" w:rsidR="000918E7" w:rsidRPr="002B7342" w:rsidRDefault="000918E7" w:rsidP="002B7342">
      <w:pPr>
        <w:numPr>
          <w:ilvl w:val="0"/>
          <w:numId w:val="3"/>
        </w:numPr>
        <w:spacing w:before="100" w:beforeAutospacing="1" w:after="100" w:afterAutospacing="1" w:line="240" w:lineRule="auto"/>
        <w:rPr>
          <w:rFonts w:ascii="Times New Roman" w:eastAsia="Times New Roman" w:hAnsi="Times New Roman" w:cs="Times New Roman"/>
        </w:rPr>
      </w:pPr>
      <w:r w:rsidRPr="002B7342">
        <w:rPr>
          <w:rFonts w:ascii="Times New Roman" w:eastAsia="Times New Roman" w:hAnsi="Times New Roman" w:cs="Times New Roman"/>
        </w:rPr>
        <w:t>Nampan atau wadah untuk roti dan cawan.</w:t>
      </w:r>
    </w:p>
    <w:p w14:paraId="4C570AA5" w14:textId="7234B867" w:rsidR="005C19B2" w:rsidRPr="002B7342" w:rsidRDefault="005C19B2" w:rsidP="002B7342">
      <w:pPr>
        <w:numPr>
          <w:ilvl w:val="0"/>
          <w:numId w:val="3"/>
        </w:numPr>
        <w:spacing w:before="100" w:beforeAutospacing="1" w:after="100" w:afterAutospacing="1" w:line="240" w:lineRule="auto"/>
        <w:rPr>
          <w:rFonts w:ascii="Times New Roman" w:eastAsia="Times New Roman" w:hAnsi="Times New Roman" w:cs="Times New Roman"/>
        </w:rPr>
      </w:pPr>
      <w:r w:rsidRPr="002B7342">
        <w:rPr>
          <w:rFonts w:ascii="Times New Roman" w:eastAsia="Times New Roman" w:hAnsi="Times New Roman" w:cs="Times New Roman"/>
        </w:rPr>
        <w:t>Alat musik</w:t>
      </w:r>
    </w:p>
    <w:p w14:paraId="3F4D1C94" w14:textId="56D493AF" w:rsidR="000918E7" w:rsidRPr="00424BFA" w:rsidRDefault="00CE5732" w:rsidP="00424BFA">
      <w:pPr>
        <w:pStyle w:val="Heading1"/>
        <w:spacing w:line="240" w:lineRule="auto"/>
        <w:rPr>
          <w:rFonts w:ascii="Times New Roman" w:eastAsia="Times New Roman" w:hAnsi="Times New Roman" w:cs="Times New Roman"/>
          <w:b/>
          <w:bCs/>
          <w:color w:val="auto"/>
          <w:sz w:val="24"/>
          <w:szCs w:val="24"/>
        </w:rPr>
      </w:pPr>
      <w:r w:rsidRPr="009874E7">
        <w:rPr>
          <w:rFonts w:ascii="Times New Roman" w:eastAsia="Times New Roman" w:hAnsi="Times New Roman" w:cs="Times New Roman"/>
          <w:b/>
          <w:bCs/>
          <w:color w:val="auto"/>
          <w:sz w:val="24"/>
          <w:szCs w:val="24"/>
        </w:rPr>
        <w:t>Tata Pelaksanaan Perjamuan Kudus</w:t>
      </w:r>
    </w:p>
    <w:p w14:paraId="2BE2B83A" w14:textId="4920D940" w:rsidR="000918E7" w:rsidRPr="002B7342" w:rsidRDefault="00424BFA" w:rsidP="002B7342">
      <w:pPr>
        <w:pStyle w:val="Heading2"/>
        <w:spacing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lang w:val="en-ID"/>
        </w:rPr>
        <w:t>1</w:t>
      </w:r>
      <w:r w:rsidR="000918E7" w:rsidRPr="002B7342">
        <w:rPr>
          <w:rFonts w:ascii="Times New Roman" w:eastAsia="Times New Roman" w:hAnsi="Times New Roman" w:cs="Times New Roman"/>
          <w:color w:val="auto"/>
          <w:sz w:val="24"/>
          <w:szCs w:val="24"/>
        </w:rPr>
        <w:t>. P</w:t>
      </w:r>
      <w:r w:rsidR="00855B47" w:rsidRPr="002B7342">
        <w:rPr>
          <w:rFonts w:ascii="Times New Roman" w:eastAsia="Times New Roman" w:hAnsi="Times New Roman" w:cs="Times New Roman"/>
          <w:color w:val="auto"/>
          <w:sz w:val="24"/>
          <w:szCs w:val="24"/>
        </w:rPr>
        <w:t xml:space="preserve">ujian dan Penyembahan </w:t>
      </w:r>
    </w:p>
    <w:p w14:paraId="2AF64A73" w14:textId="474AB340" w:rsidR="000918E7" w:rsidRDefault="00855B47" w:rsidP="002B7342">
      <w:pPr>
        <w:spacing w:line="240" w:lineRule="auto"/>
        <w:jc w:val="both"/>
        <w:rPr>
          <w:rFonts w:ascii="Times New Roman" w:hAnsi="Times New Roman" w:cs="Times New Roman"/>
        </w:rPr>
      </w:pPr>
      <w:r w:rsidRPr="002B7342">
        <w:rPr>
          <w:rFonts w:ascii="Times New Roman" w:hAnsi="Times New Roman" w:cs="Times New Roman"/>
        </w:rPr>
        <w:t>Dipimpin oleh Worship Leader, mengarahkan hati jemaat pada suasana hormat dan intim.</w:t>
      </w:r>
      <w:r w:rsidR="00B97B5A" w:rsidRPr="002B7342">
        <w:rPr>
          <w:rFonts w:ascii="Times New Roman" w:hAnsi="Times New Roman" w:cs="Times New Roman"/>
        </w:rPr>
        <w:t xml:space="preserve"> </w:t>
      </w:r>
      <w:r w:rsidR="000918E7" w:rsidRPr="002B7342">
        <w:rPr>
          <w:rFonts w:ascii="Times New Roman" w:hAnsi="Times New Roman" w:cs="Times New Roman"/>
        </w:rPr>
        <w:t>Pelayan atau gembala membuka rangkaian Perjamuan Kudus dengan salam dan pengantar.</w:t>
      </w:r>
    </w:p>
    <w:p w14:paraId="39EA1055" w14:textId="77777777" w:rsidR="00424BFA" w:rsidRDefault="00424BFA" w:rsidP="002B7342">
      <w:pPr>
        <w:spacing w:line="240" w:lineRule="auto"/>
        <w:jc w:val="both"/>
        <w:rPr>
          <w:rFonts w:ascii="Times New Roman" w:hAnsi="Times New Roman" w:cs="Times New Roman"/>
        </w:rPr>
      </w:pPr>
      <w:r w:rsidRPr="00424BFA">
        <w:rPr>
          <w:rFonts w:ascii="Times New Roman" w:hAnsi="Times New Roman" w:cs="Times New Roman"/>
        </w:rPr>
        <w:t xml:space="preserve">Pujian : </w:t>
      </w:r>
    </w:p>
    <w:p w14:paraId="766B3138" w14:textId="360296F4" w:rsidR="00424BFA" w:rsidRPr="00CE5732" w:rsidRDefault="00424BFA" w:rsidP="00CE5732">
      <w:pPr>
        <w:pStyle w:val="ListParagraph"/>
        <w:numPr>
          <w:ilvl w:val="0"/>
          <w:numId w:val="21"/>
        </w:numPr>
        <w:spacing w:line="240" w:lineRule="auto"/>
        <w:jc w:val="both"/>
        <w:rPr>
          <w:rFonts w:ascii="Times New Roman" w:hAnsi="Times New Roman" w:cs="Times New Roman"/>
        </w:rPr>
      </w:pPr>
      <w:r w:rsidRPr="00CE5732">
        <w:rPr>
          <w:rFonts w:ascii="Times New Roman" w:hAnsi="Times New Roman" w:cs="Times New Roman"/>
        </w:rPr>
        <w:t>Oleh darah anak domba</w:t>
      </w:r>
    </w:p>
    <w:p w14:paraId="17CB844E" w14:textId="6D642594" w:rsidR="00424BFA" w:rsidRPr="00CE5732" w:rsidRDefault="00424BFA" w:rsidP="00CE5732">
      <w:pPr>
        <w:pStyle w:val="ListParagraph"/>
        <w:numPr>
          <w:ilvl w:val="0"/>
          <w:numId w:val="21"/>
        </w:numPr>
        <w:spacing w:line="240" w:lineRule="auto"/>
        <w:jc w:val="both"/>
        <w:rPr>
          <w:rFonts w:ascii="Times New Roman" w:hAnsi="Times New Roman" w:cs="Times New Roman"/>
        </w:rPr>
      </w:pPr>
      <w:r w:rsidRPr="00CE5732">
        <w:rPr>
          <w:rFonts w:ascii="Times New Roman" w:hAnsi="Times New Roman" w:cs="Times New Roman"/>
        </w:rPr>
        <w:t>Pada Suatu Bukit</w:t>
      </w:r>
    </w:p>
    <w:p w14:paraId="4592D5E6" w14:textId="36F83724" w:rsidR="000918E7" w:rsidRPr="002B7342" w:rsidRDefault="00424BFA" w:rsidP="002B7342">
      <w:pPr>
        <w:pStyle w:val="Heading2"/>
        <w:spacing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lang w:val="en-ID"/>
        </w:rPr>
        <w:t>2</w:t>
      </w:r>
      <w:r w:rsidR="000918E7" w:rsidRPr="002B7342">
        <w:rPr>
          <w:rFonts w:ascii="Times New Roman" w:eastAsia="Times New Roman" w:hAnsi="Times New Roman" w:cs="Times New Roman"/>
          <w:color w:val="auto"/>
          <w:sz w:val="24"/>
          <w:szCs w:val="24"/>
        </w:rPr>
        <w:t>. Pe</w:t>
      </w:r>
      <w:r w:rsidR="00961E77" w:rsidRPr="002B7342">
        <w:rPr>
          <w:rFonts w:ascii="Times New Roman" w:eastAsia="Times New Roman" w:hAnsi="Times New Roman" w:cs="Times New Roman"/>
          <w:color w:val="auto"/>
          <w:sz w:val="24"/>
          <w:szCs w:val="24"/>
        </w:rPr>
        <w:t>mber</w:t>
      </w:r>
      <w:r w:rsidR="0024685D" w:rsidRPr="002B7342">
        <w:rPr>
          <w:rFonts w:ascii="Times New Roman" w:eastAsia="Times New Roman" w:hAnsi="Times New Roman" w:cs="Times New Roman"/>
          <w:color w:val="auto"/>
          <w:sz w:val="24"/>
          <w:szCs w:val="24"/>
        </w:rPr>
        <w:t>itaa</w:t>
      </w:r>
      <w:r w:rsidR="000918E7" w:rsidRPr="002B7342">
        <w:rPr>
          <w:rFonts w:ascii="Times New Roman" w:eastAsia="Times New Roman" w:hAnsi="Times New Roman" w:cs="Times New Roman"/>
          <w:color w:val="auto"/>
          <w:sz w:val="24"/>
          <w:szCs w:val="24"/>
        </w:rPr>
        <w:t>n Firman Tuhan</w:t>
      </w:r>
    </w:p>
    <w:p w14:paraId="520FDA4A" w14:textId="5869BDF0" w:rsidR="00B97B5A" w:rsidRPr="00CE5732" w:rsidRDefault="0024685D" w:rsidP="00CE5732">
      <w:pPr>
        <w:spacing w:line="240" w:lineRule="auto"/>
        <w:jc w:val="both"/>
        <w:rPr>
          <w:rFonts w:ascii="Times New Roman" w:hAnsi="Times New Roman" w:cs="Times New Roman"/>
        </w:rPr>
      </w:pPr>
      <w:r w:rsidRPr="002B7342">
        <w:rPr>
          <w:rFonts w:ascii="Times New Roman" w:hAnsi="Times New Roman" w:cs="Times New Roman"/>
        </w:rPr>
        <w:t>Khotbah tematis oleh Pendeta/Gembala Sidang.</w:t>
      </w:r>
      <w:r w:rsidR="00CE5732">
        <w:rPr>
          <w:rFonts w:ascii="Times New Roman" w:hAnsi="Times New Roman" w:cs="Times New Roman"/>
          <w:lang w:val="en-ID"/>
        </w:rPr>
        <w:t xml:space="preserve"> </w:t>
      </w:r>
      <w:r w:rsidR="000918E7" w:rsidRPr="002B7342">
        <w:t>Pe</w:t>
      </w:r>
      <w:r w:rsidR="00B97B5A" w:rsidRPr="002B7342">
        <w:t xml:space="preserve">ndeta </w:t>
      </w:r>
      <w:r w:rsidR="000918E7" w:rsidRPr="002B7342">
        <w:t>mengajak jemaat untuk mengambil waktu hening dan memeriksa kehidupan masing-masing.</w:t>
      </w:r>
      <w:r w:rsidR="00B97B5A" w:rsidRPr="002B7342">
        <w:t xml:space="preserve"> </w:t>
      </w:r>
      <w:r w:rsidR="000918E7" w:rsidRPr="002B7342">
        <w:t>Jemaat diberi kesempatan untuk berdoa secara pribadi, mengakui dosa, memohon pengampunan, dan memperbarui komitmen kepada Tuhan</w:t>
      </w:r>
      <w:r w:rsidR="00424BFA">
        <w:rPr>
          <w:lang w:val="en-ID"/>
        </w:rPr>
        <w:t>.</w:t>
      </w:r>
    </w:p>
    <w:p w14:paraId="6DF64D8C" w14:textId="19B9661D" w:rsidR="000918E7" w:rsidRPr="002B7342" w:rsidRDefault="00424BFA" w:rsidP="002B7342">
      <w:pPr>
        <w:pStyle w:val="Heading1"/>
        <w:spacing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lang w:val="en-ID"/>
        </w:rPr>
        <w:t>3</w:t>
      </w:r>
      <w:r w:rsidR="000918E7" w:rsidRPr="002B7342">
        <w:rPr>
          <w:rFonts w:ascii="Times New Roman" w:eastAsia="Times New Roman" w:hAnsi="Times New Roman" w:cs="Times New Roman"/>
          <w:color w:val="auto"/>
          <w:sz w:val="24"/>
          <w:szCs w:val="24"/>
        </w:rPr>
        <w:t xml:space="preserve">. </w:t>
      </w:r>
      <w:r w:rsidR="000B557E" w:rsidRPr="002B7342">
        <w:rPr>
          <w:rFonts w:ascii="Times New Roman" w:eastAsia="Times New Roman" w:hAnsi="Times New Roman" w:cs="Times New Roman"/>
          <w:color w:val="auto"/>
          <w:sz w:val="24"/>
          <w:szCs w:val="24"/>
        </w:rPr>
        <w:t>Pela</w:t>
      </w:r>
      <w:r w:rsidR="00B97B5A" w:rsidRPr="002B7342">
        <w:rPr>
          <w:rFonts w:ascii="Times New Roman" w:eastAsia="Times New Roman" w:hAnsi="Times New Roman" w:cs="Times New Roman"/>
          <w:color w:val="auto"/>
          <w:sz w:val="24"/>
          <w:szCs w:val="24"/>
        </w:rPr>
        <w:t>ksanaan</w:t>
      </w:r>
      <w:r w:rsidR="000B557E" w:rsidRPr="002B7342">
        <w:rPr>
          <w:rFonts w:ascii="Times New Roman" w:eastAsia="Times New Roman" w:hAnsi="Times New Roman" w:cs="Times New Roman"/>
          <w:color w:val="auto"/>
          <w:sz w:val="24"/>
          <w:szCs w:val="24"/>
        </w:rPr>
        <w:t xml:space="preserve"> sakraman perjamuan kudus</w:t>
      </w:r>
      <w:r w:rsidR="00212204" w:rsidRPr="002B7342">
        <w:rPr>
          <w:rFonts w:ascii="Times New Roman" w:eastAsia="Times New Roman" w:hAnsi="Times New Roman" w:cs="Times New Roman"/>
          <w:color w:val="auto"/>
          <w:sz w:val="24"/>
          <w:szCs w:val="24"/>
        </w:rPr>
        <w:t xml:space="preserve"> oleh pendeta</w:t>
      </w:r>
    </w:p>
    <w:p w14:paraId="1BFA63A2" w14:textId="68E05BC3" w:rsidR="00BE4748" w:rsidRPr="00424BFA" w:rsidRDefault="00BE4748" w:rsidP="00424BFA">
      <w:pPr>
        <w:pStyle w:val="ListParagraph"/>
        <w:numPr>
          <w:ilvl w:val="0"/>
          <w:numId w:val="14"/>
        </w:numPr>
        <w:spacing w:line="240" w:lineRule="auto"/>
        <w:jc w:val="both"/>
        <w:rPr>
          <w:rFonts w:ascii="Times New Roman" w:hAnsi="Times New Roman" w:cs="Times New Roman"/>
        </w:rPr>
      </w:pPr>
      <w:r w:rsidRPr="00424BFA">
        <w:rPr>
          <w:rFonts w:ascii="Times New Roman" w:hAnsi="Times New Roman" w:cs="Times New Roman"/>
        </w:rPr>
        <w:t>Pendeta membacakan nats penetapan (1 Korintus 11:23-26).</w:t>
      </w:r>
    </w:p>
    <w:p w14:paraId="25052D2C" w14:textId="19A853EB" w:rsidR="00BE4748" w:rsidRPr="00424BFA" w:rsidRDefault="00BE4748" w:rsidP="00424BFA">
      <w:pPr>
        <w:pStyle w:val="ListParagraph"/>
        <w:numPr>
          <w:ilvl w:val="0"/>
          <w:numId w:val="14"/>
        </w:numPr>
        <w:spacing w:line="240" w:lineRule="auto"/>
        <w:jc w:val="both"/>
        <w:rPr>
          <w:rFonts w:ascii="Times New Roman" w:hAnsi="Times New Roman" w:cs="Times New Roman"/>
        </w:rPr>
      </w:pPr>
      <w:r w:rsidRPr="00424BFA">
        <w:rPr>
          <w:rFonts w:ascii="Times New Roman" w:hAnsi="Times New Roman" w:cs="Times New Roman"/>
        </w:rPr>
        <w:t>Doa pengudusan atas unsur roti dan anggur.</w:t>
      </w:r>
    </w:p>
    <w:p w14:paraId="466EFED0" w14:textId="71FAC0E6" w:rsidR="00BE4748" w:rsidRPr="00424BFA" w:rsidRDefault="00BE4748" w:rsidP="00424BFA">
      <w:pPr>
        <w:pStyle w:val="ListParagraph"/>
        <w:numPr>
          <w:ilvl w:val="0"/>
          <w:numId w:val="14"/>
        </w:numPr>
        <w:spacing w:line="240" w:lineRule="auto"/>
        <w:jc w:val="both"/>
        <w:rPr>
          <w:rFonts w:ascii="Times New Roman" w:hAnsi="Times New Roman" w:cs="Times New Roman"/>
        </w:rPr>
      </w:pPr>
      <w:r w:rsidRPr="00424BFA">
        <w:rPr>
          <w:rFonts w:ascii="Times New Roman" w:hAnsi="Times New Roman" w:cs="Times New Roman"/>
        </w:rPr>
        <w:t xml:space="preserve">Pembagian cawan dan roti oleh para </w:t>
      </w:r>
      <w:r w:rsidR="00E721EB" w:rsidRPr="00424BFA">
        <w:rPr>
          <w:rFonts w:ascii="Times New Roman" w:hAnsi="Times New Roman" w:cs="Times New Roman"/>
        </w:rPr>
        <w:t>pelayan</w:t>
      </w:r>
      <w:r w:rsidRPr="00424BFA">
        <w:rPr>
          <w:rFonts w:ascii="Times New Roman" w:hAnsi="Times New Roman" w:cs="Times New Roman"/>
        </w:rPr>
        <w:t xml:space="preserve"> kepada jemaat dengan tertib.</w:t>
      </w:r>
    </w:p>
    <w:p w14:paraId="432D43F8" w14:textId="61B92191" w:rsidR="00BE4748" w:rsidRPr="00424BFA" w:rsidRDefault="00BE4748" w:rsidP="00424BFA">
      <w:pPr>
        <w:pStyle w:val="ListParagraph"/>
        <w:numPr>
          <w:ilvl w:val="0"/>
          <w:numId w:val="14"/>
        </w:numPr>
        <w:spacing w:line="240" w:lineRule="auto"/>
        <w:jc w:val="both"/>
        <w:rPr>
          <w:rFonts w:ascii="Times New Roman" w:hAnsi="Times New Roman" w:cs="Times New Roman"/>
        </w:rPr>
      </w:pPr>
      <w:r w:rsidRPr="00424BFA">
        <w:rPr>
          <w:rFonts w:ascii="Times New Roman" w:hAnsi="Times New Roman" w:cs="Times New Roman"/>
        </w:rPr>
        <w:t>Pengangkatan dan pemakanan roti secara bersama-sama (mengingat tubuh-Nya yang terpecah).</w:t>
      </w:r>
    </w:p>
    <w:p w14:paraId="29E0DDA7" w14:textId="2414B071" w:rsidR="00212204" w:rsidRPr="002B7342" w:rsidRDefault="00212204" w:rsidP="00424BFA">
      <w:pPr>
        <w:pStyle w:val="NormalWeb"/>
        <w:numPr>
          <w:ilvl w:val="0"/>
          <w:numId w:val="14"/>
        </w:numPr>
        <w:jc w:val="both"/>
      </w:pPr>
      <w:r w:rsidRPr="002B7342">
        <w:t>P</w:t>
      </w:r>
      <w:r w:rsidR="009E1396" w:rsidRPr="002B7342">
        <w:t xml:space="preserve">endeta </w:t>
      </w:r>
      <w:r w:rsidRPr="002B7342">
        <w:t>mengangkat roti</w:t>
      </w:r>
      <w:r w:rsidR="009E1396" w:rsidRPr="002B7342">
        <w:t xml:space="preserve"> serta mengajak jemaat mengangkat roti di tangan di atas kepala </w:t>
      </w:r>
      <w:r w:rsidRPr="002B7342">
        <w:t>dan membacakan 1 Korintus 11:23-24 atau Matius 26:26.</w:t>
      </w:r>
    </w:p>
    <w:p w14:paraId="54BCD2FA" w14:textId="6D19AFF1" w:rsidR="000918E7" w:rsidRPr="0081405C" w:rsidRDefault="000918E7" w:rsidP="002B7342">
      <w:pPr>
        <w:pStyle w:val="NormalWeb"/>
        <w:numPr>
          <w:ilvl w:val="0"/>
          <w:numId w:val="15"/>
        </w:numPr>
        <w:jc w:val="both"/>
      </w:pPr>
      <w:r w:rsidRPr="002B7342">
        <w:lastRenderedPageBreak/>
        <w:t>Pe</w:t>
      </w:r>
      <w:r w:rsidR="00E32514" w:rsidRPr="002B7342">
        <w:t xml:space="preserve">ndeta </w:t>
      </w:r>
      <w:r w:rsidRPr="002B7342">
        <w:t>mengambil cawan dan membaca 1 Korintus 11:25 atau Matius 26:27-28.</w:t>
      </w:r>
    </w:p>
    <w:p w14:paraId="6AF6A872" w14:textId="17FF6416" w:rsidR="000918E7" w:rsidRPr="002B7342" w:rsidRDefault="00424BFA" w:rsidP="002B7342">
      <w:pPr>
        <w:pStyle w:val="Heading1"/>
        <w:spacing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lang w:val="en-ID"/>
        </w:rPr>
        <w:t>4</w:t>
      </w:r>
      <w:r w:rsidR="000918E7" w:rsidRPr="002B7342">
        <w:rPr>
          <w:rFonts w:ascii="Times New Roman" w:eastAsia="Times New Roman" w:hAnsi="Times New Roman" w:cs="Times New Roman"/>
          <w:color w:val="auto"/>
          <w:sz w:val="24"/>
          <w:szCs w:val="24"/>
        </w:rPr>
        <w:t>. Doa Syukur</w:t>
      </w:r>
    </w:p>
    <w:p w14:paraId="13A8FF46" w14:textId="4F313C90" w:rsidR="000918E7" w:rsidRPr="002B7342" w:rsidRDefault="000918E7" w:rsidP="00424BFA">
      <w:pPr>
        <w:pStyle w:val="NormalWeb"/>
        <w:numPr>
          <w:ilvl w:val="0"/>
          <w:numId w:val="16"/>
        </w:numPr>
        <w:jc w:val="both"/>
      </w:pPr>
      <w:r w:rsidRPr="002B7342">
        <w:t>Setelah jemaat mengambil bagian dalam roti dan cawan, pe</w:t>
      </w:r>
      <w:r w:rsidR="004D714E" w:rsidRPr="002B7342">
        <w:t>ndeta</w:t>
      </w:r>
      <w:r w:rsidRPr="002B7342">
        <w:t xml:space="preserve"> memimpin doa syukur.</w:t>
      </w:r>
    </w:p>
    <w:p w14:paraId="7DC171F8" w14:textId="6A491613" w:rsidR="000918E7" w:rsidRPr="00424BFA" w:rsidRDefault="001361FD" w:rsidP="00424BFA">
      <w:pPr>
        <w:pStyle w:val="ListParagraph"/>
        <w:numPr>
          <w:ilvl w:val="0"/>
          <w:numId w:val="16"/>
        </w:numPr>
        <w:spacing w:line="240" w:lineRule="auto"/>
        <w:jc w:val="both"/>
        <w:rPr>
          <w:rFonts w:ascii="Times New Roman" w:eastAsia="Times New Roman" w:hAnsi="Times New Roman" w:cs="Times New Roman"/>
        </w:rPr>
      </w:pPr>
      <w:r w:rsidRPr="00424BFA">
        <w:rPr>
          <w:rFonts w:ascii="Times New Roman" w:hAnsi="Times New Roman" w:cs="Times New Roman"/>
          <w:kern w:val="0"/>
          <w14:ligatures w14:val="none"/>
        </w:rPr>
        <w:t>Doa Berkat &amp; Penutup: Dipimpin oleh Gembala Sidang</w:t>
      </w:r>
    </w:p>
    <w:p w14:paraId="013E30EE" w14:textId="3935F207" w:rsidR="000918E7" w:rsidRPr="00D612B3" w:rsidRDefault="00CE5732" w:rsidP="002B7342">
      <w:pPr>
        <w:pStyle w:val="Heading1"/>
        <w:spacing w:line="240" w:lineRule="auto"/>
        <w:rPr>
          <w:rFonts w:ascii="Times New Roman" w:eastAsia="Times New Roman" w:hAnsi="Times New Roman" w:cs="Times New Roman"/>
          <w:b/>
          <w:bCs/>
          <w:color w:val="auto"/>
          <w:sz w:val="24"/>
          <w:szCs w:val="24"/>
        </w:rPr>
      </w:pPr>
      <w:r w:rsidRPr="00D612B3">
        <w:rPr>
          <w:rFonts w:ascii="Times New Roman" w:eastAsia="Times New Roman" w:hAnsi="Times New Roman" w:cs="Times New Roman"/>
          <w:b/>
          <w:bCs/>
          <w:color w:val="auto"/>
          <w:sz w:val="24"/>
          <w:szCs w:val="24"/>
        </w:rPr>
        <w:t>Sikap Jemaat Dalam Perjamuan Kudus</w:t>
      </w:r>
    </w:p>
    <w:p w14:paraId="49E7DB46" w14:textId="77777777" w:rsidR="000918E7" w:rsidRPr="002B7342" w:rsidRDefault="000918E7" w:rsidP="002B7342">
      <w:pPr>
        <w:pStyle w:val="NormalWeb"/>
        <w:jc w:val="both"/>
      </w:pPr>
      <w:r w:rsidRPr="002B7342">
        <w:t>Jemaat diharapkan mengikuti Perjamuan Kudus dengan:</w:t>
      </w:r>
    </w:p>
    <w:p w14:paraId="5ED3EAD7" w14:textId="77777777" w:rsidR="000918E7" w:rsidRPr="002B7342" w:rsidRDefault="000918E7" w:rsidP="00D612B3">
      <w:pPr>
        <w:pStyle w:val="NormalWeb"/>
        <w:numPr>
          <w:ilvl w:val="0"/>
          <w:numId w:val="17"/>
        </w:numPr>
        <w:jc w:val="both"/>
      </w:pPr>
      <w:r w:rsidRPr="002B7342">
        <w:rPr>
          <w:rStyle w:val="Strong"/>
        </w:rPr>
        <w:t>Pertama, sikap hormat.</w:t>
      </w:r>
      <w:r w:rsidRPr="002B7342">
        <w:t xml:space="preserve"> Perjamuan Kudus merupakan bagian penting dalam kehidupan ibadah sehingga tidak seharusnya dilakukan dengan sikap main-main.</w:t>
      </w:r>
    </w:p>
    <w:p w14:paraId="02E51A51" w14:textId="77777777" w:rsidR="000918E7" w:rsidRPr="002B7342" w:rsidRDefault="000918E7" w:rsidP="00D612B3">
      <w:pPr>
        <w:pStyle w:val="NormalWeb"/>
        <w:numPr>
          <w:ilvl w:val="0"/>
          <w:numId w:val="17"/>
        </w:numPr>
        <w:jc w:val="both"/>
      </w:pPr>
      <w:r w:rsidRPr="002B7342">
        <w:rPr>
          <w:rStyle w:val="Strong"/>
        </w:rPr>
        <w:t>Kedua, sikap introspeksi.</w:t>
      </w:r>
      <w:r w:rsidRPr="002B7342">
        <w:t xml:space="preserve"> Jemaat dipanggil untuk menguji diri dan menyadari keadaan hidupnya di hadapan Tuhan.</w:t>
      </w:r>
    </w:p>
    <w:p w14:paraId="2A2F5198" w14:textId="77777777" w:rsidR="000918E7" w:rsidRPr="002B7342" w:rsidRDefault="000918E7" w:rsidP="00D612B3">
      <w:pPr>
        <w:pStyle w:val="NormalWeb"/>
        <w:numPr>
          <w:ilvl w:val="0"/>
          <w:numId w:val="17"/>
        </w:numPr>
        <w:jc w:val="both"/>
      </w:pPr>
      <w:r w:rsidRPr="002B7342">
        <w:rPr>
          <w:rStyle w:val="Strong"/>
        </w:rPr>
        <w:t>Ketiga, sikap pertobatan.</w:t>
      </w:r>
      <w:r w:rsidRPr="002B7342">
        <w:t xml:space="preserve"> Perjamuan Kudus menjadi kesempatan bagi jemaat untuk datang kepada Tuhan dan memperbarui kehidupan.</w:t>
      </w:r>
    </w:p>
    <w:p w14:paraId="745A0896" w14:textId="77777777" w:rsidR="000918E7" w:rsidRPr="002B7342" w:rsidRDefault="000918E7" w:rsidP="00D612B3">
      <w:pPr>
        <w:pStyle w:val="NormalWeb"/>
        <w:numPr>
          <w:ilvl w:val="0"/>
          <w:numId w:val="17"/>
        </w:numPr>
        <w:jc w:val="both"/>
      </w:pPr>
      <w:r w:rsidRPr="002B7342">
        <w:rPr>
          <w:rStyle w:val="Strong"/>
        </w:rPr>
        <w:t>Keempat, sikap iman.</w:t>
      </w:r>
      <w:r w:rsidRPr="002B7342">
        <w:t xml:space="preserve"> Jemaat mengambil bagian dalam Perjamuan Kudus dengan iman kepada karya keselamatan Kristus.</w:t>
      </w:r>
    </w:p>
    <w:p w14:paraId="3D086791" w14:textId="77777777" w:rsidR="000918E7" w:rsidRPr="002B7342" w:rsidRDefault="000918E7" w:rsidP="00D612B3">
      <w:pPr>
        <w:pStyle w:val="NormalWeb"/>
        <w:numPr>
          <w:ilvl w:val="0"/>
          <w:numId w:val="17"/>
        </w:numPr>
        <w:jc w:val="both"/>
      </w:pPr>
      <w:r w:rsidRPr="002B7342">
        <w:rPr>
          <w:rStyle w:val="Strong"/>
        </w:rPr>
        <w:t>Kelima, sikap syukur.</w:t>
      </w:r>
      <w:r w:rsidRPr="002B7342">
        <w:t xml:space="preserve"> Jemaat mengingat bahwa keselamatan merupakan anugerah Allah melalui karya Yesus Kristus.</w:t>
      </w:r>
    </w:p>
    <w:p w14:paraId="0679EFEF" w14:textId="77777777" w:rsidR="000918E7" w:rsidRPr="002B7342" w:rsidRDefault="000918E7" w:rsidP="00D612B3">
      <w:pPr>
        <w:pStyle w:val="NormalWeb"/>
        <w:numPr>
          <w:ilvl w:val="0"/>
          <w:numId w:val="17"/>
        </w:numPr>
        <w:jc w:val="both"/>
      </w:pPr>
      <w:r w:rsidRPr="002B7342">
        <w:rPr>
          <w:rStyle w:val="Strong"/>
        </w:rPr>
        <w:t>Keenam, sikap persaudaraan.</w:t>
      </w:r>
      <w:r w:rsidRPr="002B7342">
        <w:t xml:space="preserve"> Perjamuan Kudus mengingatkan jemaat bahwa semua orang percaya merupakan satu tubuh di dalam Kristus.</w:t>
      </w:r>
    </w:p>
    <w:p w14:paraId="1B889642" w14:textId="4965B2E6" w:rsidR="000918E7" w:rsidRPr="00D612B3" w:rsidRDefault="00CE5732" w:rsidP="002B7342">
      <w:pPr>
        <w:pStyle w:val="Heading1"/>
        <w:spacing w:line="240" w:lineRule="auto"/>
        <w:rPr>
          <w:rFonts w:ascii="Times New Roman" w:eastAsia="Times New Roman" w:hAnsi="Times New Roman" w:cs="Times New Roman"/>
          <w:b/>
          <w:bCs/>
          <w:color w:val="auto"/>
          <w:sz w:val="24"/>
          <w:szCs w:val="24"/>
        </w:rPr>
      </w:pPr>
      <w:r w:rsidRPr="00D612B3">
        <w:rPr>
          <w:rFonts w:ascii="Times New Roman" w:eastAsia="Times New Roman" w:hAnsi="Times New Roman" w:cs="Times New Roman"/>
          <w:b/>
          <w:bCs/>
          <w:color w:val="auto"/>
          <w:sz w:val="24"/>
          <w:szCs w:val="24"/>
        </w:rPr>
        <w:t>Tanggung Jawab Pelayan</w:t>
      </w:r>
    </w:p>
    <w:p w14:paraId="61F92F00" w14:textId="77777777" w:rsidR="000918E7" w:rsidRPr="002B7342" w:rsidRDefault="000918E7" w:rsidP="002B7342">
      <w:pPr>
        <w:pStyle w:val="NormalWeb"/>
        <w:jc w:val="both"/>
      </w:pPr>
      <w:r w:rsidRPr="002B7342">
        <w:t>Pelayan Perjamuan Kudus bertanggung jawab untuk:</w:t>
      </w:r>
    </w:p>
    <w:p w14:paraId="2F8D08B7" w14:textId="77777777" w:rsidR="000918E7" w:rsidRPr="002B7342" w:rsidRDefault="000918E7" w:rsidP="002B7342">
      <w:pPr>
        <w:numPr>
          <w:ilvl w:val="0"/>
          <w:numId w:val="5"/>
        </w:numPr>
        <w:spacing w:before="100" w:beforeAutospacing="1" w:after="100" w:afterAutospacing="1" w:line="240" w:lineRule="auto"/>
        <w:jc w:val="both"/>
        <w:rPr>
          <w:rFonts w:ascii="Times New Roman" w:eastAsia="Times New Roman" w:hAnsi="Times New Roman" w:cs="Times New Roman"/>
        </w:rPr>
      </w:pPr>
      <w:r w:rsidRPr="002B7342">
        <w:rPr>
          <w:rFonts w:ascii="Times New Roman" w:eastAsia="Times New Roman" w:hAnsi="Times New Roman" w:cs="Times New Roman"/>
        </w:rPr>
        <w:t>Mempersiapkan seluruh kebutuhan Perjamuan Kudus.</w:t>
      </w:r>
    </w:p>
    <w:p w14:paraId="509415AB" w14:textId="77777777" w:rsidR="000918E7" w:rsidRPr="002B7342" w:rsidRDefault="000918E7" w:rsidP="002B7342">
      <w:pPr>
        <w:numPr>
          <w:ilvl w:val="0"/>
          <w:numId w:val="5"/>
        </w:numPr>
        <w:spacing w:before="100" w:beforeAutospacing="1" w:after="100" w:afterAutospacing="1" w:line="240" w:lineRule="auto"/>
        <w:jc w:val="both"/>
        <w:rPr>
          <w:rFonts w:ascii="Times New Roman" w:eastAsia="Times New Roman" w:hAnsi="Times New Roman" w:cs="Times New Roman"/>
        </w:rPr>
      </w:pPr>
      <w:r w:rsidRPr="002B7342">
        <w:rPr>
          <w:rFonts w:ascii="Times New Roman" w:eastAsia="Times New Roman" w:hAnsi="Times New Roman" w:cs="Times New Roman"/>
        </w:rPr>
        <w:t>Menjelaskan makna Perjamuan Kudus berdasarkan Alkitab.</w:t>
      </w:r>
    </w:p>
    <w:p w14:paraId="5C101C02" w14:textId="77777777" w:rsidR="000918E7" w:rsidRPr="002B7342" w:rsidRDefault="000918E7" w:rsidP="002B7342">
      <w:pPr>
        <w:numPr>
          <w:ilvl w:val="0"/>
          <w:numId w:val="5"/>
        </w:numPr>
        <w:spacing w:before="100" w:beforeAutospacing="1" w:after="100" w:afterAutospacing="1" w:line="240" w:lineRule="auto"/>
        <w:jc w:val="both"/>
        <w:rPr>
          <w:rFonts w:ascii="Times New Roman" w:eastAsia="Times New Roman" w:hAnsi="Times New Roman" w:cs="Times New Roman"/>
        </w:rPr>
      </w:pPr>
      <w:r w:rsidRPr="002B7342">
        <w:rPr>
          <w:rFonts w:ascii="Times New Roman" w:eastAsia="Times New Roman" w:hAnsi="Times New Roman" w:cs="Times New Roman"/>
        </w:rPr>
        <w:t>Membimbing jemaat dalam pemeriksaan diri.</w:t>
      </w:r>
    </w:p>
    <w:p w14:paraId="710F5F3A" w14:textId="77777777" w:rsidR="000918E7" w:rsidRPr="002B7342" w:rsidRDefault="000918E7" w:rsidP="002B7342">
      <w:pPr>
        <w:numPr>
          <w:ilvl w:val="0"/>
          <w:numId w:val="5"/>
        </w:numPr>
        <w:spacing w:before="100" w:beforeAutospacing="1" w:after="100" w:afterAutospacing="1" w:line="240" w:lineRule="auto"/>
        <w:jc w:val="both"/>
        <w:rPr>
          <w:rFonts w:ascii="Times New Roman" w:eastAsia="Times New Roman" w:hAnsi="Times New Roman" w:cs="Times New Roman"/>
        </w:rPr>
      </w:pPr>
      <w:r w:rsidRPr="002B7342">
        <w:rPr>
          <w:rFonts w:ascii="Times New Roman" w:eastAsia="Times New Roman" w:hAnsi="Times New Roman" w:cs="Times New Roman"/>
        </w:rPr>
        <w:t>Memimpin doa dengan tertib.</w:t>
      </w:r>
    </w:p>
    <w:p w14:paraId="75C5207D" w14:textId="77777777" w:rsidR="000918E7" w:rsidRPr="002B7342" w:rsidRDefault="000918E7" w:rsidP="002B7342">
      <w:pPr>
        <w:numPr>
          <w:ilvl w:val="0"/>
          <w:numId w:val="5"/>
        </w:numPr>
        <w:spacing w:before="100" w:beforeAutospacing="1" w:after="100" w:afterAutospacing="1" w:line="240" w:lineRule="auto"/>
        <w:jc w:val="both"/>
        <w:rPr>
          <w:rFonts w:ascii="Times New Roman" w:eastAsia="Times New Roman" w:hAnsi="Times New Roman" w:cs="Times New Roman"/>
        </w:rPr>
      </w:pPr>
      <w:r w:rsidRPr="002B7342">
        <w:rPr>
          <w:rFonts w:ascii="Times New Roman" w:eastAsia="Times New Roman" w:hAnsi="Times New Roman" w:cs="Times New Roman"/>
        </w:rPr>
        <w:t>Membagikan roti dan cawan dengan tertib.</w:t>
      </w:r>
    </w:p>
    <w:p w14:paraId="267C5552" w14:textId="77777777" w:rsidR="000918E7" w:rsidRPr="002B7342" w:rsidRDefault="000918E7" w:rsidP="002B7342">
      <w:pPr>
        <w:numPr>
          <w:ilvl w:val="0"/>
          <w:numId w:val="5"/>
        </w:numPr>
        <w:spacing w:before="100" w:beforeAutospacing="1" w:after="100" w:afterAutospacing="1" w:line="240" w:lineRule="auto"/>
        <w:jc w:val="both"/>
        <w:rPr>
          <w:rFonts w:ascii="Times New Roman" w:eastAsia="Times New Roman" w:hAnsi="Times New Roman" w:cs="Times New Roman"/>
        </w:rPr>
      </w:pPr>
      <w:r w:rsidRPr="002B7342">
        <w:rPr>
          <w:rFonts w:ascii="Times New Roman" w:eastAsia="Times New Roman" w:hAnsi="Times New Roman" w:cs="Times New Roman"/>
        </w:rPr>
        <w:t>Menjaga suasana ibadah tetap khidmat.</w:t>
      </w:r>
    </w:p>
    <w:p w14:paraId="0AE1F2A6" w14:textId="77777777" w:rsidR="000918E7" w:rsidRPr="002B7342" w:rsidRDefault="000918E7" w:rsidP="002B7342">
      <w:pPr>
        <w:numPr>
          <w:ilvl w:val="0"/>
          <w:numId w:val="5"/>
        </w:numPr>
        <w:spacing w:before="100" w:beforeAutospacing="1" w:after="100" w:afterAutospacing="1" w:line="240" w:lineRule="auto"/>
        <w:jc w:val="both"/>
        <w:rPr>
          <w:rFonts w:ascii="Times New Roman" w:eastAsia="Times New Roman" w:hAnsi="Times New Roman" w:cs="Times New Roman"/>
        </w:rPr>
      </w:pPr>
      <w:r w:rsidRPr="002B7342">
        <w:rPr>
          <w:rFonts w:ascii="Times New Roman" w:eastAsia="Times New Roman" w:hAnsi="Times New Roman" w:cs="Times New Roman"/>
        </w:rPr>
        <w:t>Mengikuti tata gereja dan ketentuan GSJA setempat.</w:t>
      </w:r>
    </w:p>
    <w:p w14:paraId="19268533" w14:textId="77777777" w:rsidR="000918E7" w:rsidRPr="002B7342" w:rsidRDefault="000918E7" w:rsidP="002B7342">
      <w:pPr>
        <w:numPr>
          <w:ilvl w:val="0"/>
          <w:numId w:val="5"/>
        </w:numPr>
        <w:spacing w:before="100" w:beforeAutospacing="1" w:after="100" w:afterAutospacing="1" w:line="240" w:lineRule="auto"/>
        <w:jc w:val="both"/>
        <w:rPr>
          <w:rFonts w:ascii="Times New Roman" w:eastAsia="Times New Roman" w:hAnsi="Times New Roman" w:cs="Times New Roman"/>
        </w:rPr>
      </w:pPr>
      <w:r w:rsidRPr="002B7342">
        <w:rPr>
          <w:rFonts w:ascii="Times New Roman" w:eastAsia="Times New Roman" w:hAnsi="Times New Roman" w:cs="Times New Roman"/>
        </w:rPr>
        <w:t>Memberikan pelayanan pastoral apabila terdapat jemaat yang membutuhkan pendampingan.</w:t>
      </w:r>
    </w:p>
    <w:p w14:paraId="655CEA14" w14:textId="041C68CD" w:rsidR="000918E7" w:rsidRPr="00D612B3" w:rsidRDefault="00CE5732" w:rsidP="002B7342">
      <w:pPr>
        <w:pStyle w:val="Heading1"/>
        <w:spacing w:line="240" w:lineRule="auto"/>
        <w:rPr>
          <w:rFonts w:ascii="Times New Roman" w:eastAsia="Times New Roman" w:hAnsi="Times New Roman" w:cs="Times New Roman"/>
          <w:b/>
          <w:bCs/>
          <w:color w:val="auto"/>
          <w:sz w:val="24"/>
          <w:szCs w:val="24"/>
        </w:rPr>
      </w:pPr>
      <w:r w:rsidRPr="00D612B3">
        <w:rPr>
          <w:rFonts w:ascii="Times New Roman" w:eastAsia="Times New Roman" w:hAnsi="Times New Roman" w:cs="Times New Roman"/>
          <w:b/>
          <w:bCs/>
          <w:color w:val="auto"/>
          <w:sz w:val="24"/>
          <w:szCs w:val="24"/>
        </w:rPr>
        <w:t>Perkiraan Waktu Pelaksanaan</w:t>
      </w:r>
    </w:p>
    <w:p w14:paraId="388CF495" w14:textId="170298EC" w:rsidR="000918E7" w:rsidRPr="002B7342" w:rsidRDefault="000918E7" w:rsidP="002B7342">
      <w:pPr>
        <w:pStyle w:val="NormalWeb"/>
      </w:pPr>
      <w:r w:rsidRPr="002B7342">
        <w:t xml:space="preserve">Rangkaian Perjamuan Kudus dapat berlangsung sekitar </w:t>
      </w:r>
      <w:r w:rsidRPr="002B7342">
        <w:rPr>
          <w:rStyle w:val="Strong"/>
        </w:rPr>
        <w:t>3</w:t>
      </w:r>
      <w:r w:rsidR="00CE5732">
        <w:rPr>
          <w:rStyle w:val="Strong"/>
          <w:lang w:val="en-ID"/>
        </w:rPr>
        <w:t>5-</w:t>
      </w:r>
      <w:r w:rsidRPr="002B7342">
        <w:rPr>
          <w:rStyle w:val="Strong"/>
        </w:rPr>
        <w:t>4</w:t>
      </w:r>
      <w:r w:rsidR="00CE5732">
        <w:rPr>
          <w:rStyle w:val="Strong"/>
          <w:lang w:val="en-ID"/>
        </w:rPr>
        <w:t>0</w:t>
      </w:r>
      <w:r w:rsidRPr="002B7342">
        <w:rPr>
          <w:rStyle w:val="Strong"/>
        </w:rPr>
        <w:t xml:space="preserve"> menit</w:t>
      </w:r>
      <w:r w:rsidRPr="002B7342">
        <w:t>, dengan pembagian waktu sebagai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21"/>
        <w:gridCol w:w="1865"/>
      </w:tblGrid>
      <w:tr w:rsidR="002B7342" w:rsidRPr="002B7342" w14:paraId="38B62012" w14:textId="77777777">
        <w:trPr>
          <w:tblHeader/>
          <w:tblCellSpacing w:w="15" w:type="dxa"/>
        </w:trPr>
        <w:tc>
          <w:tcPr>
            <w:tcW w:w="0" w:type="auto"/>
            <w:vAlign w:val="center"/>
            <w:hideMark/>
          </w:tcPr>
          <w:p w14:paraId="128FC083" w14:textId="77777777" w:rsidR="000918E7" w:rsidRPr="002B7342" w:rsidRDefault="000918E7" w:rsidP="002B7342">
            <w:pPr>
              <w:spacing w:line="240" w:lineRule="auto"/>
              <w:jc w:val="center"/>
              <w:rPr>
                <w:rFonts w:ascii="Times New Roman" w:eastAsia="Times New Roman" w:hAnsi="Times New Roman" w:cs="Times New Roman"/>
                <w:b/>
                <w:bCs/>
              </w:rPr>
            </w:pPr>
            <w:r w:rsidRPr="002B7342">
              <w:rPr>
                <w:rFonts w:ascii="Times New Roman" w:eastAsia="Times New Roman" w:hAnsi="Times New Roman" w:cs="Times New Roman"/>
                <w:b/>
                <w:bCs/>
              </w:rPr>
              <w:lastRenderedPageBreak/>
              <w:t>Kegiatan</w:t>
            </w:r>
          </w:p>
        </w:tc>
        <w:tc>
          <w:tcPr>
            <w:tcW w:w="0" w:type="auto"/>
            <w:vAlign w:val="center"/>
            <w:hideMark/>
          </w:tcPr>
          <w:p w14:paraId="2FD926E6" w14:textId="77777777" w:rsidR="000918E7" w:rsidRPr="002B7342" w:rsidRDefault="000918E7" w:rsidP="002B7342">
            <w:pPr>
              <w:spacing w:line="240" w:lineRule="auto"/>
              <w:jc w:val="right"/>
              <w:rPr>
                <w:rFonts w:ascii="Times New Roman" w:eastAsia="Times New Roman" w:hAnsi="Times New Roman" w:cs="Times New Roman"/>
                <w:b/>
                <w:bCs/>
              </w:rPr>
            </w:pPr>
            <w:r w:rsidRPr="002B7342">
              <w:rPr>
                <w:rFonts w:ascii="Times New Roman" w:eastAsia="Times New Roman" w:hAnsi="Times New Roman" w:cs="Times New Roman"/>
                <w:b/>
                <w:bCs/>
              </w:rPr>
              <w:t>Perkiraan Waktu</w:t>
            </w:r>
          </w:p>
        </w:tc>
      </w:tr>
      <w:tr w:rsidR="002B7342" w:rsidRPr="002B7342" w14:paraId="74309265" w14:textId="77777777">
        <w:trPr>
          <w:tblCellSpacing w:w="15" w:type="dxa"/>
        </w:trPr>
        <w:tc>
          <w:tcPr>
            <w:tcW w:w="0" w:type="auto"/>
            <w:vAlign w:val="center"/>
            <w:hideMark/>
          </w:tcPr>
          <w:p w14:paraId="3DF91633" w14:textId="77777777" w:rsidR="000918E7" w:rsidRPr="002B7342" w:rsidRDefault="000918E7" w:rsidP="002B7342">
            <w:pPr>
              <w:spacing w:line="240" w:lineRule="auto"/>
              <w:rPr>
                <w:rFonts w:ascii="Times New Roman" w:eastAsia="Times New Roman" w:hAnsi="Times New Roman" w:cs="Times New Roman"/>
              </w:rPr>
            </w:pPr>
            <w:r w:rsidRPr="002B7342">
              <w:rPr>
                <w:rFonts w:ascii="Times New Roman" w:eastAsia="Times New Roman" w:hAnsi="Times New Roman" w:cs="Times New Roman"/>
              </w:rPr>
              <w:t>Pembukaan dan pujian</w:t>
            </w:r>
          </w:p>
        </w:tc>
        <w:tc>
          <w:tcPr>
            <w:tcW w:w="0" w:type="auto"/>
            <w:vAlign w:val="center"/>
            <w:hideMark/>
          </w:tcPr>
          <w:p w14:paraId="17D57D31" w14:textId="6A394A39" w:rsidR="000918E7" w:rsidRPr="002B7342" w:rsidRDefault="0058289D" w:rsidP="002B7342">
            <w:pPr>
              <w:spacing w:line="240" w:lineRule="auto"/>
              <w:jc w:val="right"/>
              <w:rPr>
                <w:rFonts w:ascii="Times New Roman" w:eastAsia="Times New Roman" w:hAnsi="Times New Roman" w:cs="Times New Roman"/>
              </w:rPr>
            </w:pPr>
            <w:r w:rsidRPr="002B7342">
              <w:rPr>
                <w:rFonts w:ascii="Times New Roman" w:eastAsia="Times New Roman" w:hAnsi="Times New Roman" w:cs="Times New Roman"/>
              </w:rPr>
              <w:t>1</w:t>
            </w:r>
            <w:r w:rsidR="00D612B3">
              <w:rPr>
                <w:rFonts w:ascii="Times New Roman" w:eastAsia="Times New Roman" w:hAnsi="Times New Roman" w:cs="Times New Roman"/>
                <w:lang w:val="en-ID"/>
              </w:rPr>
              <w:t xml:space="preserve">0 </w:t>
            </w:r>
            <w:r w:rsidR="000918E7" w:rsidRPr="002B7342">
              <w:rPr>
                <w:rFonts w:ascii="Times New Roman" w:eastAsia="Times New Roman" w:hAnsi="Times New Roman" w:cs="Times New Roman"/>
              </w:rPr>
              <w:t>menit</w:t>
            </w:r>
          </w:p>
        </w:tc>
      </w:tr>
      <w:tr w:rsidR="002B7342" w:rsidRPr="002B7342" w14:paraId="4E51EA80" w14:textId="77777777">
        <w:trPr>
          <w:tblCellSpacing w:w="15" w:type="dxa"/>
        </w:trPr>
        <w:tc>
          <w:tcPr>
            <w:tcW w:w="0" w:type="auto"/>
            <w:vAlign w:val="center"/>
            <w:hideMark/>
          </w:tcPr>
          <w:p w14:paraId="066D257B" w14:textId="77777777" w:rsidR="000918E7" w:rsidRPr="002B7342" w:rsidRDefault="000918E7" w:rsidP="002B7342">
            <w:pPr>
              <w:spacing w:line="240" w:lineRule="auto"/>
              <w:rPr>
                <w:rFonts w:ascii="Times New Roman" w:eastAsia="Times New Roman" w:hAnsi="Times New Roman" w:cs="Times New Roman"/>
              </w:rPr>
            </w:pPr>
            <w:r w:rsidRPr="002B7342">
              <w:rPr>
                <w:rFonts w:ascii="Times New Roman" w:eastAsia="Times New Roman" w:hAnsi="Times New Roman" w:cs="Times New Roman"/>
              </w:rPr>
              <w:t>Pembacaan Firman dan renungan</w:t>
            </w:r>
          </w:p>
        </w:tc>
        <w:tc>
          <w:tcPr>
            <w:tcW w:w="0" w:type="auto"/>
            <w:vAlign w:val="center"/>
            <w:hideMark/>
          </w:tcPr>
          <w:p w14:paraId="24438BAB" w14:textId="0C3602AA" w:rsidR="000918E7" w:rsidRPr="002B7342" w:rsidRDefault="00D612B3" w:rsidP="002B7342">
            <w:pPr>
              <w:spacing w:line="240" w:lineRule="auto"/>
              <w:jc w:val="right"/>
              <w:rPr>
                <w:rFonts w:ascii="Times New Roman" w:eastAsia="Times New Roman" w:hAnsi="Times New Roman" w:cs="Times New Roman"/>
              </w:rPr>
            </w:pPr>
            <w:r>
              <w:rPr>
                <w:rFonts w:ascii="Times New Roman" w:eastAsia="Times New Roman" w:hAnsi="Times New Roman" w:cs="Times New Roman"/>
                <w:lang w:val="en-ID"/>
              </w:rPr>
              <w:t>1</w:t>
            </w:r>
            <w:r w:rsidR="0058289D" w:rsidRPr="002B7342">
              <w:rPr>
                <w:rFonts w:ascii="Times New Roman" w:eastAsia="Times New Roman" w:hAnsi="Times New Roman" w:cs="Times New Roman"/>
              </w:rPr>
              <w:t>0</w:t>
            </w:r>
            <w:r w:rsidR="000918E7" w:rsidRPr="002B7342">
              <w:rPr>
                <w:rFonts w:ascii="Times New Roman" w:eastAsia="Times New Roman" w:hAnsi="Times New Roman" w:cs="Times New Roman"/>
              </w:rPr>
              <w:t xml:space="preserve"> menit</w:t>
            </w:r>
          </w:p>
        </w:tc>
      </w:tr>
      <w:tr w:rsidR="002B7342" w:rsidRPr="002B7342" w14:paraId="2680D146" w14:textId="77777777">
        <w:trPr>
          <w:tblCellSpacing w:w="15" w:type="dxa"/>
        </w:trPr>
        <w:tc>
          <w:tcPr>
            <w:tcW w:w="0" w:type="auto"/>
            <w:vAlign w:val="center"/>
            <w:hideMark/>
          </w:tcPr>
          <w:p w14:paraId="379E0000" w14:textId="77777777" w:rsidR="000918E7" w:rsidRPr="002B7342" w:rsidRDefault="000918E7" w:rsidP="002B7342">
            <w:pPr>
              <w:spacing w:line="240" w:lineRule="auto"/>
              <w:rPr>
                <w:rFonts w:ascii="Times New Roman" w:eastAsia="Times New Roman" w:hAnsi="Times New Roman" w:cs="Times New Roman"/>
              </w:rPr>
            </w:pPr>
            <w:r w:rsidRPr="002B7342">
              <w:rPr>
                <w:rFonts w:ascii="Times New Roman" w:eastAsia="Times New Roman" w:hAnsi="Times New Roman" w:cs="Times New Roman"/>
              </w:rPr>
              <w:t>Pemeriksaan diri dan doa</w:t>
            </w:r>
          </w:p>
        </w:tc>
        <w:tc>
          <w:tcPr>
            <w:tcW w:w="0" w:type="auto"/>
            <w:vAlign w:val="center"/>
            <w:hideMark/>
          </w:tcPr>
          <w:p w14:paraId="4372CF20" w14:textId="020FEB3E" w:rsidR="000918E7" w:rsidRPr="002B7342" w:rsidRDefault="009C5B12" w:rsidP="002B7342">
            <w:pPr>
              <w:spacing w:line="240" w:lineRule="auto"/>
              <w:jc w:val="right"/>
              <w:rPr>
                <w:rFonts w:ascii="Times New Roman" w:eastAsia="Times New Roman" w:hAnsi="Times New Roman" w:cs="Times New Roman"/>
              </w:rPr>
            </w:pPr>
            <w:r w:rsidRPr="002B7342">
              <w:rPr>
                <w:rFonts w:ascii="Times New Roman" w:eastAsia="Times New Roman" w:hAnsi="Times New Roman" w:cs="Times New Roman"/>
              </w:rPr>
              <w:t>2</w:t>
            </w:r>
            <w:r w:rsidR="000918E7" w:rsidRPr="002B7342">
              <w:rPr>
                <w:rFonts w:ascii="Times New Roman" w:eastAsia="Times New Roman" w:hAnsi="Times New Roman" w:cs="Times New Roman"/>
              </w:rPr>
              <w:t xml:space="preserve"> menit</w:t>
            </w:r>
          </w:p>
        </w:tc>
      </w:tr>
      <w:tr w:rsidR="002B7342" w:rsidRPr="002B7342" w14:paraId="01455A77" w14:textId="77777777">
        <w:trPr>
          <w:tblCellSpacing w:w="15" w:type="dxa"/>
        </w:trPr>
        <w:tc>
          <w:tcPr>
            <w:tcW w:w="0" w:type="auto"/>
            <w:vAlign w:val="center"/>
            <w:hideMark/>
          </w:tcPr>
          <w:p w14:paraId="36E92B52" w14:textId="77777777" w:rsidR="000918E7" w:rsidRPr="002B7342" w:rsidRDefault="000918E7" w:rsidP="002B7342">
            <w:pPr>
              <w:spacing w:line="240" w:lineRule="auto"/>
              <w:rPr>
                <w:rFonts w:ascii="Times New Roman" w:eastAsia="Times New Roman" w:hAnsi="Times New Roman" w:cs="Times New Roman"/>
              </w:rPr>
            </w:pPr>
            <w:r w:rsidRPr="002B7342">
              <w:rPr>
                <w:rFonts w:ascii="Times New Roman" w:eastAsia="Times New Roman" w:hAnsi="Times New Roman" w:cs="Times New Roman"/>
              </w:rPr>
              <w:t>Pembagian dan pengambilan roti</w:t>
            </w:r>
          </w:p>
        </w:tc>
        <w:tc>
          <w:tcPr>
            <w:tcW w:w="0" w:type="auto"/>
            <w:vAlign w:val="center"/>
            <w:hideMark/>
          </w:tcPr>
          <w:p w14:paraId="2A2FA7CE" w14:textId="19DC53EF" w:rsidR="000918E7" w:rsidRPr="002B7342" w:rsidRDefault="00D612B3" w:rsidP="002B7342">
            <w:pPr>
              <w:spacing w:line="240" w:lineRule="auto"/>
              <w:jc w:val="right"/>
              <w:rPr>
                <w:rFonts w:ascii="Times New Roman" w:eastAsia="Times New Roman" w:hAnsi="Times New Roman" w:cs="Times New Roman"/>
              </w:rPr>
            </w:pPr>
            <w:r>
              <w:rPr>
                <w:rFonts w:ascii="Times New Roman" w:eastAsia="Times New Roman" w:hAnsi="Times New Roman" w:cs="Times New Roman"/>
                <w:lang w:val="en-ID"/>
              </w:rPr>
              <w:t>3</w:t>
            </w:r>
            <w:r w:rsidR="000918E7" w:rsidRPr="002B7342">
              <w:rPr>
                <w:rFonts w:ascii="Times New Roman" w:eastAsia="Times New Roman" w:hAnsi="Times New Roman" w:cs="Times New Roman"/>
              </w:rPr>
              <w:t xml:space="preserve"> menit</w:t>
            </w:r>
          </w:p>
        </w:tc>
      </w:tr>
      <w:tr w:rsidR="002B7342" w:rsidRPr="002B7342" w14:paraId="4053D881" w14:textId="77777777">
        <w:trPr>
          <w:tblCellSpacing w:w="15" w:type="dxa"/>
        </w:trPr>
        <w:tc>
          <w:tcPr>
            <w:tcW w:w="0" w:type="auto"/>
            <w:vAlign w:val="center"/>
            <w:hideMark/>
          </w:tcPr>
          <w:p w14:paraId="5CAC256D" w14:textId="77777777" w:rsidR="000918E7" w:rsidRPr="002B7342" w:rsidRDefault="000918E7" w:rsidP="002B7342">
            <w:pPr>
              <w:spacing w:line="240" w:lineRule="auto"/>
              <w:rPr>
                <w:rFonts w:ascii="Times New Roman" w:eastAsia="Times New Roman" w:hAnsi="Times New Roman" w:cs="Times New Roman"/>
              </w:rPr>
            </w:pPr>
            <w:r w:rsidRPr="002B7342">
              <w:rPr>
                <w:rFonts w:ascii="Times New Roman" w:eastAsia="Times New Roman" w:hAnsi="Times New Roman" w:cs="Times New Roman"/>
              </w:rPr>
              <w:t>Pembagian dan pengambilan cawan</w:t>
            </w:r>
          </w:p>
        </w:tc>
        <w:tc>
          <w:tcPr>
            <w:tcW w:w="0" w:type="auto"/>
            <w:vAlign w:val="center"/>
            <w:hideMark/>
          </w:tcPr>
          <w:p w14:paraId="5324A828" w14:textId="77777777" w:rsidR="000918E7" w:rsidRPr="002B7342" w:rsidRDefault="000918E7" w:rsidP="002B7342">
            <w:pPr>
              <w:spacing w:line="240" w:lineRule="auto"/>
              <w:jc w:val="right"/>
              <w:rPr>
                <w:rFonts w:ascii="Times New Roman" w:eastAsia="Times New Roman" w:hAnsi="Times New Roman" w:cs="Times New Roman"/>
              </w:rPr>
            </w:pPr>
            <w:r w:rsidRPr="002B7342">
              <w:rPr>
                <w:rFonts w:ascii="Times New Roman" w:eastAsia="Times New Roman" w:hAnsi="Times New Roman" w:cs="Times New Roman"/>
              </w:rPr>
              <w:t>5 menit</w:t>
            </w:r>
          </w:p>
        </w:tc>
      </w:tr>
      <w:tr w:rsidR="002B7342" w:rsidRPr="002B7342" w14:paraId="271AF02B" w14:textId="77777777">
        <w:trPr>
          <w:tblCellSpacing w:w="15" w:type="dxa"/>
        </w:trPr>
        <w:tc>
          <w:tcPr>
            <w:tcW w:w="0" w:type="auto"/>
            <w:vAlign w:val="center"/>
            <w:hideMark/>
          </w:tcPr>
          <w:p w14:paraId="6BA59BC3" w14:textId="77777777" w:rsidR="000918E7" w:rsidRPr="002B7342" w:rsidRDefault="000918E7" w:rsidP="002B7342">
            <w:pPr>
              <w:spacing w:line="240" w:lineRule="auto"/>
              <w:rPr>
                <w:rFonts w:ascii="Times New Roman" w:eastAsia="Times New Roman" w:hAnsi="Times New Roman" w:cs="Times New Roman"/>
              </w:rPr>
            </w:pPr>
            <w:r w:rsidRPr="002B7342">
              <w:rPr>
                <w:rFonts w:ascii="Times New Roman" w:eastAsia="Times New Roman" w:hAnsi="Times New Roman" w:cs="Times New Roman"/>
              </w:rPr>
              <w:t>Doa syukur dan komitmen</w:t>
            </w:r>
          </w:p>
        </w:tc>
        <w:tc>
          <w:tcPr>
            <w:tcW w:w="0" w:type="auto"/>
            <w:vAlign w:val="center"/>
            <w:hideMark/>
          </w:tcPr>
          <w:p w14:paraId="4B556BF2" w14:textId="77777777" w:rsidR="000918E7" w:rsidRPr="002B7342" w:rsidRDefault="000918E7" w:rsidP="002B7342">
            <w:pPr>
              <w:spacing w:line="240" w:lineRule="auto"/>
              <w:jc w:val="right"/>
              <w:rPr>
                <w:rFonts w:ascii="Times New Roman" w:eastAsia="Times New Roman" w:hAnsi="Times New Roman" w:cs="Times New Roman"/>
              </w:rPr>
            </w:pPr>
            <w:r w:rsidRPr="002B7342">
              <w:rPr>
                <w:rFonts w:ascii="Times New Roman" w:eastAsia="Times New Roman" w:hAnsi="Times New Roman" w:cs="Times New Roman"/>
              </w:rPr>
              <w:t>5 menit</w:t>
            </w:r>
          </w:p>
        </w:tc>
      </w:tr>
      <w:tr w:rsidR="002B7342" w:rsidRPr="002B7342" w14:paraId="6429514E" w14:textId="77777777">
        <w:trPr>
          <w:tblCellSpacing w:w="15" w:type="dxa"/>
        </w:trPr>
        <w:tc>
          <w:tcPr>
            <w:tcW w:w="0" w:type="auto"/>
            <w:vAlign w:val="center"/>
            <w:hideMark/>
          </w:tcPr>
          <w:p w14:paraId="4F7C5F83" w14:textId="77777777" w:rsidR="000918E7" w:rsidRPr="002B7342" w:rsidRDefault="000918E7" w:rsidP="002B7342">
            <w:pPr>
              <w:spacing w:line="240" w:lineRule="auto"/>
              <w:rPr>
                <w:rFonts w:ascii="Times New Roman" w:eastAsia="Times New Roman" w:hAnsi="Times New Roman" w:cs="Times New Roman"/>
              </w:rPr>
            </w:pPr>
            <w:r w:rsidRPr="002B7342">
              <w:rPr>
                <w:rFonts w:ascii="Times New Roman" w:eastAsia="Times New Roman" w:hAnsi="Times New Roman" w:cs="Times New Roman"/>
              </w:rPr>
              <w:t>Penutup</w:t>
            </w:r>
          </w:p>
        </w:tc>
        <w:tc>
          <w:tcPr>
            <w:tcW w:w="0" w:type="auto"/>
            <w:vAlign w:val="center"/>
            <w:hideMark/>
          </w:tcPr>
          <w:p w14:paraId="7168FFC6" w14:textId="05408107" w:rsidR="000918E7" w:rsidRPr="002B7342" w:rsidRDefault="000918E7" w:rsidP="002B7342">
            <w:pPr>
              <w:spacing w:line="240" w:lineRule="auto"/>
              <w:jc w:val="right"/>
              <w:rPr>
                <w:rFonts w:ascii="Times New Roman" w:eastAsia="Times New Roman" w:hAnsi="Times New Roman" w:cs="Times New Roman"/>
              </w:rPr>
            </w:pPr>
            <w:r w:rsidRPr="002B7342">
              <w:rPr>
                <w:rFonts w:ascii="Times New Roman" w:eastAsia="Times New Roman" w:hAnsi="Times New Roman" w:cs="Times New Roman"/>
              </w:rPr>
              <w:t>2</w:t>
            </w:r>
            <w:r w:rsidR="00CE5732">
              <w:rPr>
                <w:rFonts w:ascii="Times New Roman" w:eastAsia="Times New Roman" w:hAnsi="Times New Roman" w:cs="Times New Roman"/>
                <w:lang w:val="en-ID"/>
              </w:rPr>
              <w:t>-</w:t>
            </w:r>
            <w:r w:rsidRPr="002B7342">
              <w:rPr>
                <w:rFonts w:ascii="Times New Roman" w:eastAsia="Times New Roman" w:hAnsi="Times New Roman" w:cs="Times New Roman"/>
              </w:rPr>
              <w:t>5 menit</w:t>
            </w:r>
          </w:p>
        </w:tc>
      </w:tr>
    </w:tbl>
    <w:p w14:paraId="2C07C766" w14:textId="314BB099" w:rsidR="000918E7" w:rsidRPr="002B7342" w:rsidRDefault="000918E7" w:rsidP="002B7342">
      <w:pPr>
        <w:pStyle w:val="NormalWeb"/>
      </w:pPr>
      <w:r w:rsidRPr="002B7342">
        <w:t>Waktu dapat disesuaikan dengan kondisi dan kebiasaan masing-masing jemaat GSJA.</w:t>
      </w:r>
    </w:p>
    <w:p w14:paraId="41796D25" w14:textId="79AD809F" w:rsidR="000918E7" w:rsidRPr="002B7342" w:rsidRDefault="00CE5732" w:rsidP="002B7342">
      <w:pPr>
        <w:pStyle w:val="Heading1"/>
        <w:spacing w:line="240" w:lineRule="auto"/>
        <w:rPr>
          <w:rFonts w:ascii="Times New Roman" w:eastAsia="Times New Roman" w:hAnsi="Times New Roman" w:cs="Times New Roman"/>
          <w:color w:val="auto"/>
          <w:sz w:val="24"/>
          <w:szCs w:val="24"/>
        </w:rPr>
      </w:pPr>
      <w:r w:rsidRPr="00D612B3">
        <w:rPr>
          <w:rFonts w:ascii="Times New Roman" w:eastAsia="Times New Roman" w:hAnsi="Times New Roman" w:cs="Times New Roman"/>
          <w:b/>
          <w:bCs/>
          <w:color w:val="auto"/>
          <w:sz w:val="24"/>
          <w:szCs w:val="24"/>
        </w:rPr>
        <w:t>Hasil Yang Diharapkan</w:t>
      </w:r>
    </w:p>
    <w:p w14:paraId="2A2B270C" w14:textId="1D75F85E" w:rsidR="000918E7" w:rsidRPr="002B7342" w:rsidRDefault="000918E7" w:rsidP="00CE5732">
      <w:pPr>
        <w:pStyle w:val="NormalWeb"/>
        <w:ind w:firstLine="720"/>
        <w:jc w:val="both"/>
      </w:pPr>
      <w:r w:rsidRPr="002B7342">
        <w:t>Melalui pelaksanaan Perjamuan Kudus, jemaat diharapkan semakin memahami karya keselamatan Yesus Kristus, memiliki kehidupan iman yang semakin kuat, membangun hubungan yang semakin baik dengan sesama, serta memiliki komitmen untuk hidup dalam kekudusan dan ketaatan kepada Tuhan.</w:t>
      </w:r>
      <w:r w:rsidR="00187AD8" w:rsidRPr="002B7342">
        <w:t xml:space="preserve"> </w:t>
      </w:r>
      <w:r w:rsidRPr="002B7342">
        <w:t>Perjamuan Kudus juga diharapkan menjadi sarana bagi jemaat untuk terus mengingat bahwa gereja adalah satu tubuh di dalam Kristus dan dipanggil untuk menyatakan kasih Kristus dalam kehidupan sehari-hari.</w:t>
      </w:r>
    </w:p>
    <w:p w14:paraId="5485BFF7" w14:textId="59F19670" w:rsidR="000918E7" w:rsidRPr="00D612B3" w:rsidRDefault="000918E7" w:rsidP="002B7342">
      <w:pPr>
        <w:pStyle w:val="Heading1"/>
        <w:spacing w:line="240" w:lineRule="auto"/>
        <w:rPr>
          <w:rFonts w:ascii="Times New Roman" w:eastAsia="Times New Roman" w:hAnsi="Times New Roman" w:cs="Times New Roman"/>
          <w:b/>
          <w:bCs/>
          <w:color w:val="auto"/>
          <w:sz w:val="24"/>
          <w:szCs w:val="24"/>
        </w:rPr>
      </w:pPr>
      <w:r w:rsidRPr="00D612B3">
        <w:rPr>
          <w:rFonts w:ascii="Times New Roman" w:eastAsia="Times New Roman" w:hAnsi="Times New Roman" w:cs="Times New Roman"/>
          <w:b/>
          <w:bCs/>
          <w:color w:val="auto"/>
          <w:sz w:val="24"/>
          <w:szCs w:val="24"/>
        </w:rPr>
        <w:t>PENUTUP</w:t>
      </w:r>
    </w:p>
    <w:p w14:paraId="62B31AF5" w14:textId="7CB27E61" w:rsidR="000918E7" w:rsidRPr="002B7342" w:rsidRDefault="000918E7" w:rsidP="00CE5732">
      <w:pPr>
        <w:pStyle w:val="NormalWeb"/>
        <w:ind w:firstLine="720"/>
        <w:jc w:val="both"/>
      </w:pPr>
      <w:r w:rsidRPr="002B7342">
        <w:t>Perjamuan Kudus merupakan bagian penting dalam kehidupan gereja yang berpusat pada karya keselamatan Yesus Kristus. Melalui Perjamuan Kudus, jemaat mengingat kematian dan pengorbanan Kristus, menghayati perjanjian baru, memperkuat persekutuan sebagai satu tubuh Kristus, serta menyatakan pengharapan akan kedatangan-Nya kembali.</w:t>
      </w:r>
      <w:r w:rsidR="00187AD8" w:rsidRPr="002B7342">
        <w:t xml:space="preserve"> </w:t>
      </w:r>
      <w:r w:rsidRPr="002B7342">
        <w:t>Oleh karena itu, pelaksanaan Perjamuan Kudus dalam GSJA perlu dilakukan dengan berdasarkan pada Alkitab, dilaksanakan secara tertib, dan dihayati dengan iman. Tata pelaksanaan yang telah disusun dalam proposal ini diharapkan dapat menjadi pedoman sehingga Perjamuan Kudus tidak hanya menjadi sebuah kegiatan liturgis, tetapi benar-benar membawa jemaat kepada penghayatan iman dan perubahan kehidupan.</w:t>
      </w:r>
      <w:r w:rsidR="00187AD8" w:rsidRPr="002B7342">
        <w:t xml:space="preserve"> </w:t>
      </w:r>
      <w:r w:rsidRPr="002B7342">
        <w:t>Demikian proposal tata sakramen Perjamuan Kudus ini disusun. Kiranya pelaksanaan Perjamuan Kudus senantiasa menjadi sarana bagi jemaat untuk semakin mengenal, mengasihi, dan hidup bagi Tuhan Yesus Kristus.</w:t>
      </w:r>
    </w:p>
    <w:p w14:paraId="0C1E1F78" w14:textId="77777777" w:rsidR="000918E7" w:rsidRPr="002B7342" w:rsidRDefault="000918E7" w:rsidP="002B7342">
      <w:pPr>
        <w:pStyle w:val="NormalWeb"/>
        <w:jc w:val="both"/>
      </w:pPr>
      <w:r w:rsidRPr="002B7342">
        <w:rPr>
          <w:rStyle w:val="Strong"/>
        </w:rPr>
        <w:t>“Sebab setiap kali kamu makan roti ini dan minum cawan ini, kamu memberitakan kematian Tuhan sampai Ia datang.”</w:t>
      </w:r>
    </w:p>
    <w:p w14:paraId="65B842B3" w14:textId="5A8573BF" w:rsidR="000918E7" w:rsidRPr="002B7342" w:rsidRDefault="000918E7" w:rsidP="002B7342">
      <w:pPr>
        <w:pStyle w:val="NormalWeb"/>
      </w:pPr>
      <w:r w:rsidRPr="002B7342">
        <w:rPr>
          <w:rStyle w:val="Emphasis"/>
        </w:rPr>
        <w:lastRenderedPageBreak/>
        <w:t>(1 Korintus 11:26)</w:t>
      </w:r>
    </w:p>
    <w:p w14:paraId="68E3B759" w14:textId="67549B22" w:rsidR="000918E7" w:rsidRPr="002B7342" w:rsidRDefault="00187AD8" w:rsidP="002B7342">
      <w:pPr>
        <w:pStyle w:val="Heading3"/>
        <w:spacing w:line="240" w:lineRule="auto"/>
        <w:rPr>
          <w:rFonts w:ascii="Times New Roman" w:eastAsia="Times New Roman" w:hAnsi="Times New Roman" w:cs="Times New Roman"/>
          <w:color w:val="auto"/>
          <w:sz w:val="24"/>
          <w:szCs w:val="24"/>
        </w:rPr>
      </w:pPr>
      <w:r w:rsidRPr="002B7342">
        <w:rPr>
          <w:rFonts w:ascii="Times New Roman" w:eastAsia="Times New Roman" w:hAnsi="Times New Roman" w:cs="Times New Roman"/>
          <w:color w:val="auto"/>
          <w:sz w:val="24"/>
          <w:szCs w:val="24"/>
        </w:rPr>
        <w:t>Q</w:t>
      </w:r>
      <w:r w:rsidR="000918E7" w:rsidRPr="002B7342">
        <w:rPr>
          <w:rFonts w:ascii="Times New Roman" w:eastAsia="Times New Roman" w:hAnsi="Times New Roman" w:cs="Times New Roman"/>
          <w:color w:val="auto"/>
          <w:sz w:val="24"/>
          <w:szCs w:val="24"/>
        </w:rPr>
        <w:t>. PENGESAHAN</w:t>
      </w:r>
    </w:p>
    <w:p w14:paraId="02FDC7DF" w14:textId="77777777" w:rsidR="000918E7" w:rsidRPr="002B7342" w:rsidRDefault="000918E7" w:rsidP="002B7342">
      <w:pPr>
        <w:pStyle w:val="NormalWeb"/>
      </w:pPr>
      <w:r w:rsidRPr="002B7342">
        <w:rPr>
          <w:rStyle w:val="Strong"/>
        </w:rPr>
        <w:t>Surakarta, ................................ 2026</w:t>
      </w:r>
    </w:p>
    <w:p w14:paraId="5CE9771F" w14:textId="77777777" w:rsidR="000918E7" w:rsidRPr="002B7342" w:rsidRDefault="000918E7" w:rsidP="002B7342">
      <w:pPr>
        <w:pStyle w:val="NormalWeb"/>
      </w:pPr>
      <w:r w:rsidRPr="002B7342">
        <w:t>Mengetahui,</w:t>
      </w:r>
    </w:p>
    <w:p w14:paraId="038BDA8D" w14:textId="77777777" w:rsidR="000918E7" w:rsidRPr="002B7342" w:rsidRDefault="000918E7" w:rsidP="002B7342">
      <w:pPr>
        <w:pStyle w:val="NormalWeb"/>
      </w:pPr>
      <w:r w:rsidRPr="002B7342">
        <w:rPr>
          <w:rStyle w:val="Strong"/>
        </w:rPr>
        <w:t>Gembala Sidang GSJA</w:t>
      </w:r>
    </w:p>
    <w:p w14:paraId="274C0820" w14:textId="77777777" w:rsidR="000918E7" w:rsidRPr="002B7342" w:rsidRDefault="000918E7" w:rsidP="002B7342">
      <w:pPr>
        <w:pStyle w:val="NormalWeb"/>
      </w:pPr>
      <w:r w:rsidRPr="002B7342">
        <w:t>(........................................)</w:t>
      </w:r>
    </w:p>
    <w:p w14:paraId="2AE0703E" w14:textId="77777777" w:rsidR="000918E7" w:rsidRPr="002B7342" w:rsidRDefault="000918E7" w:rsidP="002B7342">
      <w:pPr>
        <w:pStyle w:val="NormalWeb"/>
      </w:pPr>
      <w:r w:rsidRPr="002B7342">
        <w:rPr>
          <w:rStyle w:val="Strong"/>
        </w:rPr>
        <w:t>Ketua Panitia/Pelaksana</w:t>
      </w:r>
    </w:p>
    <w:p w14:paraId="7F3ED256" w14:textId="77777777" w:rsidR="000918E7" w:rsidRPr="002B7342" w:rsidRDefault="000918E7" w:rsidP="002B7342">
      <w:pPr>
        <w:pStyle w:val="NormalWeb"/>
      </w:pPr>
      <w:r w:rsidRPr="002B7342">
        <w:t>(........................................)</w:t>
      </w:r>
    </w:p>
    <w:p w14:paraId="281828F3" w14:textId="77777777" w:rsidR="000918E7" w:rsidRPr="002B7342" w:rsidRDefault="000918E7" w:rsidP="002B7342">
      <w:pPr>
        <w:pStyle w:val="NormalWeb"/>
      </w:pPr>
      <w:r w:rsidRPr="002B7342">
        <w:rPr>
          <w:rStyle w:val="Strong"/>
        </w:rPr>
        <w:t>Sekretaris</w:t>
      </w:r>
    </w:p>
    <w:p w14:paraId="41E7C7EC" w14:textId="77777777" w:rsidR="000918E7" w:rsidRPr="002B7342" w:rsidRDefault="000918E7" w:rsidP="002B7342">
      <w:pPr>
        <w:pStyle w:val="NormalWeb"/>
      </w:pPr>
      <w:r w:rsidRPr="002B7342">
        <w:t>(........................................)</w:t>
      </w:r>
    </w:p>
    <w:p w14:paraId="09D5C33B" w14:textId="77777777" w:rsidR="000918E7" w:rsidRPr="002B7342" w:rsidRDefault="000918E7" w:rsidP="002B7342">
      <w:pPr>
        <w:spacing w:line="240" w:lineRule="auto"/>
        <w:rPr>
          <w:rFonts w:ascii="Times New Roman" w:hAnsi="Times New Roman" w:cs="Times New Roman"/>
        </w:rPr>
      </w:pPr>
    </w:p>
    <w:sectPr w:rsidR="000918E7" w:rsidRPr="002B7342" w:rsidSect="00C23D16">
      <w:pgSz w:w="11906" w:h="16838"/>
      <w:pgMar w:top="1701"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8402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86217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066836"/>
    <w:multiLevelType w:val="hybridMultilevel"/>
    <w:tmpl w:val="3BA224F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17A12A4A"/>
    <w:multiLevelType w:val="hybridMultilevel"/>
    <w:tmpl w:val="204EA9C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1AC0671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5767D4"/>
    <w:multiLevelType w:val="hybridMultilevel"/>
    <w:tmpl w:val="D7463CF2"/>
    <w:lvl w:ilvl="0" w:tplc="FFFFFFFF">
      <w:start w:val="6"/>
      <w:numFmt w:val="bullet"/>
      <w:lvlText w:val="-"/>
      <w:lvlJc w:val="left"/>
      <w:pPr>
        <w:ind w:left="720" w:hanging="360"/>
      </w:pPr>
      <w:rPr>
        <w:rFonts w:ascii="Times New Roman" w:eastAsiaTheme="minorEastAsia"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27EF2AFF"/>
    <w:multiLevelType w:val="hybridMultilevel"/>
    <w:tmpl w:val="7358875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31F94B4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686969"/>
    <w:multiLevelType w:val="hybridMultilevel"/>
    <w:tmpl w:val="42DC6B2A"/>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6A3130F"/>
    <w:multiLevelType w:val="hybridMultilevel"/>
    <w:tmpl w:val="3298445E"/>
    <w:lvl w:ilvl="0" w:tplc="FFFFFFFF">
      <w:start w:val="6"/>
      <w:numFmt w:val="bullet"/>
      <w:lvlText w:val="-"/>
      <w:lvlJc w:val="left"/>
      <w:pPr>
        <w:ind w:left="720" w:hanging="360"/>
      </w:pPr>
      <w:rPr>
        <w:rFonts w:ascii="Times New Roman" w:eastAsiaTheme="minorEastAsia"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4F455E2C"/>
    <w:multiLevelType w:val="hybridMultilevel"/>
    <w:tmpl w:val="7850F40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4FD740EB"/>
    <w:multiLevelType w:val="hybridMultilevel"/>
    <w:tmpl w:val="6148921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50C13082"/>
    <w:multiLevelType w:val="hybridMultilevel"/>
    <w:tmpl w:val="617EA6E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516441FC"/>
    <w:multiLevelType w:val="hybridMultilevel"/>
    <w:tmpl w:val="5C1AC49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 w15:restartNumberingAfterBreak="0">
    <w:nsid w:val="5EE83FDB"/>
    <w:multiLevelType w:val="hybridMultilevel"/>
    <w:tmpl w:val="380C748C"/>
    <w:lvl w:ilvl="0" w:tplc="38090001">
      <w:start w:val="1"/>
      <w:numFmt w:val="bullet"/>
      <w:lvlText w:val=""/>
      <w:lvlJc w:val="left"/>
      <w:pPr>
        <w:ind w:left="720" w:hanging="360"/>
      </w:pPr>
      <w:rPr>
        <w:rFonts w:ascii="Symbol" w:hAnsi="Symbol" w:hint="default"/>
      </w:rPr>
    </w:lvl>
    <w:lvl w:ilvl="1" w:tplc="8AAC6F9C">
      <w:start w:val="6"/>
      <w:numFmt w:val="bullet"/>
      <w:lvlText w:val="-"/>
      <w:lvlJc w:val="left"/>
      <w:pPr>
        <w:ind w:left="1440" w:hanging="360"/>
      </w:pPr>
      <w:rPr>
        <w:rFonts w:ascii="Times New Roman" w:eastAsiaTheme="minorEastAsia" w:hAnsi="Times New Roman" w:cs="Times New Roman"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 w15:restartNumberingAfterBreak="0">
    <w:nsid w:val="5F214A77"/>
    <w:multiLevelType w:val="hybridMultilevel"/>
    <w:tmpl w:val="50229CFC"/>
    <w:lvl w:ilvl="0" w:tplc="FFFFFFFF">
      <w:start w:val="6"/>
      <w:numFmt w:val="bullet"/>
      <w:lvlText w:val="-"/>
      <w:lvlJc w:val="left"/>
      <w:pPr>
        <w:ind w:left="720" w:hanging="360"/>
      </w:pPr>
      <w:rPr>
        <w:rFonts w:ascii="Times New Roman" w:eastAsiaTheme="minorEastAsia"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705A0AEE"/>
    <w:multiLevelType w:val="hybridMultilevel"/>
    <w:tmpl w:val="02B4EDD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15:restartNumberingAfterBreak="0">
    <w:nsid w:val="721C7B1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26D02A6"/>
    <w:multiLevelType w:val="hybridMultilevel"/>
    <w:tmpl w:val="B2CA92C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9" w15:restartNumberingAfterBreak="0">
    <w:nsid w:val="7C8C495E"/>
    <w:multiLevelType w:val="hybridMultilevel"/>
    <w:tmpl w:val="B288B6C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7D8D58B7"/>
    <w:multiLevelType w:val="hybridMultilevel"/>
    <w:tmpl w:val="2C5087CC"/>
    <w:lvl w:ilvl="0" w:tplc="FFFFFFFF">
      <w:start w:val="9"/>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7"/>
  </w:num>
  <w:num w:numId="2">
    <w:abstractNumId w:val="0"/>
  </w:num>
  <w:num w:numId="3">
    <w:abstractNumId w:val="1"/>
  </w:num>
  <w:num w:numId="4">
    <w:abstractNumId w:val="7"/>
  </w:num>
  <w:num w:numId="5">
    <w:abstractNumId w:val="4"/>
  </w:num>
  <w:num w:numId="6">
    <w:abstractNumId w:val="5"/>
  </w:num>
  <w:num w:numId="7">
    <w:abstractNumId w:val="15"/>
  </w:num>
  <w:num w:numId="8">
    <w:abstractNumId w:val="9"/>
  </w:num>
  <w:num w:numId="9">
    <w:abstractNumId w:val="20"/>
  </w:num>
  <w:num w:numId="10">
    <w:abstractNumId w:val="11"/>
  </w:num>
  <w:num w:numId="11">
    <w:abstractNumId w:val="10"/>
  </w:num>
  <w:num w:numId="12">
    <w:abstractNumId w:val="2"/>
  </w:num>
  <w:num w:numId="13">
    <w:abstractNumId w:val="12"/>
  </w:num>
  <w:num w:numId="14">
    <w:abstractNumId w:val="14"/>
  </w:num>
  <w:num w:numId="15">
    <w:abstractNumId w:val="13"/>
  </w:num>
  <w:num w:numId="16">
    <w:abstractNumId w:val="16"/>
  </w:num>
  <w:num w:numId="17">
    <w:abstractNumId w:val="6"/>
  </w:num>
  <w:num w:numId="18">
    <w:abstractNumId w:val="8"/>
  </w:num>
  <w:num w:numId="19">
    <w:abstractNumId w:val="19"/>
  </w:num>
  <w:num w:numId="20">
    <w:abstractNumId w:val="18"/>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8E7"/>
    <w:rsid w:val="00030744"/>
    <w:rsid w:val="000918E7"/>
    <w:rsid w:val="000A7211"/>
    <w:rsid w:val="000B557E"/>
    <w:rsid w:val="0010732E"/>
    <w:rsid w:val="001361FD"/>
    <w:rsid w:val="00187AD8"/>
    <w:rsid w:val="0019295C"/>
    <w:rsid w:val="001A4273"/>
    <w:rsid w:val="001E6A92"/>
    <w:rsid w:val="001F240D"/>
    <w:rsid w:val="00212204"/>
    <w:rsid w:val="0024685D"/>
    <w:rsid w:val="002A5A96"/>
    <w:rsid w:val="002B7342"/>
    <w:rsid w:val="003617CF"/>
    <w:rsid w:val="003A7EB0"/>
    <w:rsid w:val="00424BFA"/>
    <w:rsid w:val="004D12B4"/>
    <w:rsid w:val="004D714E"/>
    <w:rsid w:val="004E290D"/>
    <w:rsid w:val="005262B7"/>
    <w:rsid w:val="0058289D"/>
    <w:rsid w:val="005C19B2"/>
    <w:rsid w:val="006157AB"/>
    <w:rsid w:val="0068197C"/>
    <w:rsid w:val="0070515A"/>
    <w:rsid w:val="007436B2"/>
    <w:rsid w:val="00765AA3"/>
    <w:rsid w:val="007E061C"/>
    <w:rsid w:val="0081405C"/>
    <w:rsid w:val="00847E8C"/>
    <w:rsid w:val="00855B47"/>
    <w:rsid w:val="00862E40"/>
    <w:rsid w:val="00864F32"/>
    <w:rsid w:val="00880E36"/>
    <w:rsid w:val="008C319A"/>
    <w:rsid w:val="0093008F"/>
    <w:rsid w:val="00961E77"/>
    <w:rsid w:val="009874E7"/>
    <w:rsid w:val="009C5B12"/>
    <w:rsid w:val="009E1396"/>
    <w:rsid w:val="00A13BF4"/>
    <w:rsid w:val="00AB253B"/>
    <w:rsid w:val="00AC3DEE"/>
    <w:rsid w:val="00B25FCD"/>
    <w:rsid w:val="00B97B5A"/>
    <w:rsid w:val="00BE4748"/>
    <w:rsid w:val="00C23D16"/>
    <w:rsid w:val="00C55C76"/>
    <w:rsid w:val="00C63CF7"/>
    <w:rsid w:val="00C96B5D"/>
    <w:rsid w:val="00CE5732"/>
    <w:rsid w:val="00CF3007"/>
    <w:rsid w:val="00D612B3"/>
    <w:rsid w:val="00E32514"/>
    <w:rsid w:val="00E721EB"/>
    <w:rsid w:val="00E94AB4"/>
    <w:rsid w:val="00F03E2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A8D58"/>
  <w15:chartTrackingRefBased/>
  <w15:docId w15:val="{C1ADF47E-EE11-494A-B5B4-69CF9B54A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8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918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918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8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8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8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8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8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8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8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18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8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8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8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8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8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8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8E7"/>
    <w:rPr>
      <w:rFonts w:eastAsiaTheme="majorEastAsia" w:cstheme="majorBidi"/>
      <w:color w:val="272727" w:themeColor="text1" w:themeTint="D8"/>
    </w:rPr>
  </w:style>
  <w:style w:type="paragraph" w:styleId="Title">
    <w:name w:val="Title"/>
    <w:basedOn w:val="Normal"/>
    <w:next w:val="Normal"/>
    <w:link w:val="TitleChar"/>
    <w:uiPriority w:val="10"/>
    <w:qFormat/>
    <w:rsid w:val="000918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8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8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8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8E7"/>
    <w:pPr>
      <w:spacing w:before="160"/>
      <w:jc w:val="center"/>
    </w:pPr>
    <w:rPr>
      <w:i/>
      <w:iCs/>
      <w:color w:val="404040" w:themeColor="text1" w:themeTint="BF"/>
    </w:rPr>
  </w:style>
  <w:style w:type="character" w:customStyle="1" w:styleId="QuoteChar">
    <w:name w:val="Quote Char"/>
    <w:basedOn w:val="DefaultParagraphFont"/>
    <w:link w:val="Quote"/>
    <w:uiPriority w:val="29"/>
    <w:rsid w:val="000918E7"/>
    <w:rPr>
      <w:i/>
      <w:iCs/>
      <w:color w:val="404040" w:themeColor="text1" w:themeTint="BF"/>
    </w:rPr>
  </w:style>
  <w:style w:type="paragraph" w:styleId="ListParagraph">
    <w:name w:val="List Paragraph"/>
    <w:basedOn w:val="Normal"/>
    <w:uiPriority w:val="34"/>
    <w:qFormat/>
    <w:rsid w:val="000918E7"/>
    <w:pPr>
      <w:ind w:left="720"/>
      <w:contextualSpacing/>
    </w:pPr>
  </w:style>
  <w:style w:type="character" w:styleId="IntenseEmphasis">
    <w:name w:val="Intense Emphasis"/>
    <w:basedOn w:val="DefaultParagraphFont"/>
    <w:uiPriority w:val="21"/>
    <w:qFormat/>
    <w:rsid w:val="000918E7"/>
    <w:rPr>
      <w:i/>
      <w:iCs/>
      <w:color w:val="0F4761" w:themeColor="accent1" w:themeShade="BF"/>
    </w:rPr>
  </w:style>
  <w:style w:type="paragraph" w:styleId="IntenseQuote">
    <w:name w:val="Intense Quote"/>
    <w:basedOn w:val="Normal"/>
    <w:next w:val="Normal"/>
    <w:link w:val="IntenseQuoteChar"/>
    <w:uiPriority w:val="30"/>
    <w:qFormat/>
    <w:rsid w:val="000918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8E7"/>
    <w:rPr>
      <w:i/>
      <w:iCs/>
      <w:color w:val="0F4761" w:themeColor="accent1" w:themeShade="BF"/>
    </w:rPr>
  </w:style>
  <w:style w:type="character" w:styleId="IntenseReference">
    <w:name w:val="Intense Reference"/>
    <w:basedOn w:val="DefaultParagraphFont"/>
    <w:uiPriority w:val="32"/>
    <w:qFormat/>
    <w:rsid w:val="000918E7"/>
    <w:rPr>
      <w:b/>
      <w:bCs/>
      <w:smallCaps/>
      <w:color w:val="0F4761" w:themeColor="accent1" w:themeShade="BF"/>
      <w:spacing w:val="5"/>
    </w:rPr>
  </w:style>
  <w:style w:type="paragraph" w:styleId="NormalWeb">
    <w:name w:val="Normal (Web)"/>
    <w:basedOn w:val="Normal"/>
    <w:uiPriority w:val="99"/>
    <w:unhideWhenUsed/>
    <w:rsid w:val="000918E7"/>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0918E7"/>
    <w:rPr>
      <w:b/>
      <w:bCs/>
    </w:rPr>
  </w:style>
  <w:style w:type="character" w:styleId="Emphasis">
    <w:name w:val="Emphasis"/>
    <w:basedOn w:val="DefaultParagraphFont"/>
    <w:uiPriority w:val="20"/>
    <w:qFormat/>
    <w:rsid w:val="000918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195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117</TotalTime>
  <Pages>8</Pages>
  <Words>1782</Words>
  <Characters>10163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Geritz Lico</dc:creator>
  <cp:keywords/>
  <dc:description/>
  <cp:lastModifiedBy>user</cp:lastModifiedBy>
  <cp:revision>4</cp:revision>
  <dcterms:created xsi:type="dcterms:W3CDTF">2026-10-19T03:32:00Z</dcterms:created>
  <dcterms:modified xsi:type="dcterms:W3CDTF">2026-10-21T13:16:00Z</dcterms:modified>
</cp:coreProperties>
</file>