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5CB1F821">
      <w:pPr>
        <w:pStyle w:val="style0"/>
        <w:rPr/>
      </w:pPr>
      <w:bookmarkStart w:id="0" w:name="_GoBack"/>
      <w:bookmarkEnd w:id="0"/>
      <w:r>
        <w:t xml:space="preserve">Tugas Hermeneutika </w:t>
      </w:r>
    </w:p>
    <w:p w14:paraId="6055E56F">
      <w:pPr>
        <w:pStyle w:val="style0"/>
        <w:rPr/>
      </w:pPr>
    </w:p>
    <w:p w14:paraId="CF2939AE">
      <w:pPr>
        <w:pStyle w:val="style0"/>
        <w:rPr/>
      </w:pPr>
      <w:r>
        <w:t xml:space="preserve">Nama : Reinhard Isai Graham Metkono </w:t>
      </w:r>
    </w:p>
    <w:p w14:paraId="82889DA1">
      <w:pPr>
        <w:pStyle w:val="style0"/>
        <w:rPr/>
      </w:pPr>
      <w:r>
        <w:t>Nim : 2631TH05</w:t>
      </w:r>
    </w:p>
    <w:p w14:paraId="60DB1016">
      <w:pPr>
        <w:pStyle w:val="style0"/>
        <w:rPr/>
      </w:pPr>
    </w:p>
    <w:p w14:paraId="F4881A3C">
      <w:pPr>
        <w:pStyle w:val="style0"/>
        <w:rPr/>
      </w:pPr>
      <w:r>
        <w:t>Lukas 10:25–37 — Orang Samaria yang murah hati</w:t>
      </w:r>
    </w:p>
    <w:p w14:paraId="4DE9132E">
      <w:pPr>
        <w:pStyle w:val="style0"/>
        <w:rPr/>
      </w:pPr>
    </w:p>
    <w:p w14:paraId="B56558BE">
      <w:pPr>
        <w:pStyle w:val="style0"/>
        <w:rPr/>
      </w:pPr>
      <w:r>
        <w:t xml:space="preserve">Pada suatu hari datanglah seorang Ahli Taurat untuk mencobai Yesus dan bertanya tentang cara mendapatkan kehidupan yang kekal, Yesus menjawab dengan pertanyaan kepada nya mengenai apaa yang dia tau tentang hukum taurat, Ahli Taurat itu menjawab nya mengenai ke 2 hukum Kasih, dan itu benar seperti Tuhan Yesus ajarkan tetapi Ahli taurat ini masih bimbang mengenai mengasihi sesama manusia, lalu Yesus menceritakan sebuah kisah mengenai seseorang yang turun dari Yerusalem menuju Yerihko di tengah perjalanan nya dia di rampok dan di pukuli oleh sekolompok penjahat hingga orang itu sekarat di saat waktu yang sama ada seorang imam yang lewat tetapi saat dia melihat orang ini dia hanya lewat saja lalu lewat lah seorang lewi datang ke tempat itu sama hal nya dengan imam itu dia hanya melewati nya saja tetapi saat ada seorang samaria melewati orang itu tergerak lah hati nya dengan belas kasihan untuk membantu orang yang di rampok ini, dia membawa nya ke suatu tempat penginapan dan meminta pemiliknya untuk merawat nya bahkan memberi uang nya kepada sang pemilik penginapan tersebut, lalu Yesus bertanya kepada ahli taurat itu mengenai di antara 3 orang itu siapa yang mengasihi sesama manusia, jawab ahli taurat itu adalah orang samaria dan Yesus berkata untuk menyuruh Ahli taurat melakukan hal yang sama seperti orang Samaria lakukan tersebut </w:t>
      </w:r>
    </w:p>
    <w:p w14:paraId="32123270">
      <w:pPr>
        <w:pStyle w:val="style0"/>
        <w:rPr/>
      </w:pPr>
    </w:p>
    <w:p w14:paraId="29B2C6D5">
      <w:pPr>
        <w:pStyle w:val="style0"/>
        <w:rPr/>
      </w:pPr>
      <w:r>
        <w:t>Tokoh dari kisah ini :</w:t>
      </w:r>
    </w:p>
    <w:p w14:paraId="ADEB48C3">
      <w:pPr>
        <w:pStyle w:val="style0"/>
        <w:rPr/>
      </w:pPr>
      <w:r>
        <w:t>Yesus, Ahli Taurat, Seorang yang di rampok, Seorang Imam, Seorang Lewi, dan Seorang Samaria</w:t>
      </w:r>
    </w:p>
    <w:p w14:paraId="03B13FA8">
      <w:pPr>
        <w:pStyle w:val="style0"/>
        <w:rPr/>
      </w:pPr>
    </w:p>
    <w:p w14:paraId="523DBDEF">
      <w:pPr>
        <w:pStyle w:val="style0"/>
        <w:rPr/>
      </w:pPr>
      <w:r>
        <w:t>Latar belakang tempat pada kejadian ini ada di jalan Yerusalem ke Yerihko dan ini penjelasan nya. Jalan ini menghubungkan Yerusalem di daerah pegunungan dengan Yerikho di Lembah Yordan. Perjalanannya sekitar 25–30 km.</w:t>
      </w:r>
    </w:p>
    <w:p w14:paraId="1A315B37">
      <w:pPr>
        <w:pStyle w:val="style0"/>
        <w:rPr/>
      </w:pPr>
      <w:r>
        <w:t>Jalannya menurun tajam Yerusalem berada sekitar 760 meter di atas permukaan laut, sedangkan Yerikho berada sekitar 250 meter di bawah permukaan laut. Jadi, seseorang yang berjalan dari Yerusalem ke Yerikho harus melalui perjalanan yang terus menurun.</w:t>
      </w:r>
    </w:p>
    <w:p w14:paraId="6A07C22C">
      <w:pPr>
        <w:pStyle w:val="style0"/>
        <w:rPr/>
      </w:pPr>
      <w:r>
        <w:t>Daerahnya berbatu dan tandus Sebagian besar wilayah yang dilewati berupa daerah kering, berbatu, dan minim tumbuhan. Kondisi seperti ini membuat perjalanan terasa berat, terutama pada zaman dahulu.</w:t>
      </w:r>
    </w:p>
    <w:p w14:paraId="ABE09550">
      <w:pPr>
        <w:pStyle w:val="style0"/>
        <w:rPr/>
      </w:pPr>
      <w:r>
        <w:t xml:space="preserve">Dikenal sebagai perjalanan yang berisiko Jalan tersebut memiliki bagian yang sepi dan berliku, sehingga pada zaman dahulu para pelancong dapat menghadapi bahaya, termasuk perampokan. Dan latar belakang tempat yang ke dua ada di Tempat penginapan yang di jadikan orang Samaria ini menyembuhkan luka luka seseorang yang di rampok </w:t>
      </w:r>
    </w:p>
    <w:p w14:paraId="5161D6F2">
      <w:pPr>
        <w:pStyle w:val="style0"/>
        <w:rPr/>
      </w:pPr>
    </w:p>
    <w:p w14:paraId="8E70579D">
      <w:pPr>
        <w:pStyle w:val="style0"/>
        <w:rPr/>
      </w:pPr>
      <w:r>
        <w:t>Pendapat Saya mengenai nats ini adalah Yesus mau mengajarkan kepada kita bukan hanya Ahli Taurat saja tetapi kita untuk saling mengasihi sesama manusia bukan hanya kita mengasihi Tuhan memang sangat penting untuk kita mengasihi Tuhan tapi lewat kisah ini kita juga harus mengasihi Sesama manusia dengan saling tolong menolong seperti orang Samaria yang dia tidak hanya peduli dengan dirinya sendiri tetapi dia juga peduli dengan orang lain jangan seperti seseorang imam dan seseorang Lewi yang tidak mempunyai rasa kepedulian terhadap sesama manusia, jadi intinya Tuhan Yesus mengajarkan Tidak hanya mengasihi Tuhan saja tetapi juga kita sebagai manusia harus juga mengasihi sesama</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4002EFF" w:usb1="C000247B" w:usb2="00000009" w:usb3="00000000" w:csb0="000001FF" w:csb1="00000000"/>
  </w:font>
  <w:font w:name="宋体">
    <w:altName w:val="SimSun"/>
    <w:panose1 w:val="02010600030000010101"/>
    <w:charset w:val="86"/>
    <w:family w:val="auto"/>
    <w:pitch w:val="variable"/>
    <w:sig w:usb0="00000003" w:usb1="288F0000" w:usb2="00000016" w:usb3="00000000" w:csb0="00040001" w:csb1="00000000"/>
  </w:font>
  <w:font w:name="Times New Roman">
    <w:altName w:val="Times New Roman"/>
    <w:panose1 w:val="02020603050000020304"/>
    <w:charset w:val="00"/>
    <w:family w:val="roman"/>
    <w:pitch w:val="variable"/>
    <w:sig w:usb0="E0002EFF" w:usb1="C000785B" w:usb2="00000009" w:usb3="00000000" w:csb0="000001FF" w:csb1="00000000"/>
  </w:font>
  <w:font w:name="等线 Light">
    <w:altName w:val="等线 Light"/>
    <w:panose1 w:val="02010600030000010101"/>
    <w:charset w:val="86"/>
    <w:family w:val="auto"/>
    <w:pitch w:val="variable"/>
    <w:sig w:usb0="A00002BF" w:usb1="38CF7CFA" w:usb2="00000016" w:usb3="00000000" w:csb0="0004000F" w:csb1="00000000"/>
  </w:font>
  <w:font w:name="等线">
    <w:altName w:val="DengXian"/>
    <w:panose1 w:val="02010600030000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496</Words>
  <Characters>2762</Characters>
  <Application>WPS Office</Application>
  <Paragraphs>18</Paragraphs>
  <CharactersWithSpaces>3250</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2026-10-05T07:53:30Z</dcterms:created>
  <dc:creator>Infinix X6515</dc:creator>
  <lastModifiedBy>Infinix X6515</lastModifiedBy>
  <dcterms:modified xsi:type="dcterms:W3CDTF">2026-10-05T07:58:55Z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a703b9aee4574ee6acd22eeca5630c06_23</vt:lpwstr>
  </property>
</Properties>
</file>